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9E" w:rsidRPr="00D1406C" w:rsidRDefault="000E5E9E" w:rsidP="00F82B87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 w:cs="Arial"/>
          <w:color w:val="auto"/>
          <w:sz w:val="32"/>
        </w:rPr>
      </w:pPr>
      <w:r w:rsidRPr="00D1406C">
        <w:rPr>
          <w:rFonts w:asciiTheme="minorHAnsi" w:hAnsiTheme="minorHAnsi" w:cs="Arial"/>
          <w:color w:val="auto"/>
          <w:sz w:val="32"/>
        </w:rPr>
        <w:t>SOUHLAS SE ZPRACOVÁNÍM OSOBNÍCH ÚDAJŮ</w:t>
      </w:r>
    </w:p>
    <w:p w:rsidR="0007149D" w:rsidRPr="008D35A0" w:rsidRDefault="0007149D" w:rsidP="0007149D">
      <w:pPr>
        <w:widowControl/>
        <w:numPr>
          <w:ilvl w:val="0"/>
          <w:numId w:val="0"/>
        </w:numPr>
        <w:tabs>
          <w:tab w:val="left" w:pos="454"/>
        </w:tabs>
        <w:suppressAutoHyphens/>
        <w:autoSpaceDE/>
        <w:autoSpaceDN/>
        <w:spacing w:before="0" w:line="240" w:lineRule="atLeast"/>
        <w:ind w:right="0"/>
        <w:jc w:val="left"/>
        <w:rPr>
          <w:rFonts w:asciiTheme="minorHAnsi" w:eastAsia="Times New Roman" w:hAnsiTheme="minorHAnsi" w:cs="Arial"/>
          <w:sz w:val="20"/>
          <w:szCs w:val="24"/>
          <w:lang w:eastAsia="zh-C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7149D" w:rsidRPr="001627A3" w:rsidTr="00420EB8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7149D" w:rsidRPr="001627A3" w:rsidRDefault="0007149D" w:rsidP="00F82B87">
            <w:pPr>
              <w:spacing w:after="60"/>
              <w:ind w:right="108"/>
              <w:jc w:val="left"/>
              <w:outlineLvl w:val="4"/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</w:pP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t>Klient:</w:t>
            </w:r>
          </w:p>
        </w:tc>
      </w:tr>
      <w:tr w:rsidR="0007149D" w:rsidRPr="001627A3" w:rsidTr="00420EB8">
        <w:tc>
          <w:tcPr>
            <w:tcW w:w="2547" w:type="dxa"/>
            <w:vAlign w:val="center"/>
          </w:tcPr>
          <w:p w:rsidR="0007149D" w:rsidRPr="001627A3" w:rsidRDefault="001741D1" w:rsidP="001741D1">
            <w:pPr>
              <w:numPr>
                <w:ilvl w:val="0"/>
                <w:numId w:val="0"/>
              </w:numPr>
              <w:spacing w:after="60"/>
              <w:ind w:right="108"/>
              <w:jc w:val="left"/>
              <w:outlineLvl w:val="4"/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t xml:space="preserve">Jméno, příjmení </w:t>
            </w:r>
            <w:r w:rsidR="0007149D"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15" w:type="dxa"/>
            <w:vAlign w:val="center"/>
          </w:tcPr>
          <w:p w:rsidR="0007149D" w:rsidRPr="001627A3" w:rsidRDefault="0007149D" w:rsidP="00420EB8">
            <w:pPr>
              <w:numPr>
                <w:ilvl w:val="0"/>
                <w:numId w:val="0"/>
              </w:numPr>
              <w:spacing w:after="60"/>
              <w:ind w:right="108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instrText xml:space="preserve"> FORMTEXT </w:instrText>
            </w: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</w: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fldChar w:fldCharType="separate"/>
            </w:r>
            <w:r w:rsidRPr="001627A3">
              <w:rPr>
                <w:rFonts w:asciiTheme="minorHAnsi" w:eastAsia="Times New Roman" w:hAnsiTheme="minorHAnsi" w:cs="Arial"/>
                <w:b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b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b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b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b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07149D" w:rsidRPr="001627A3" w:rsidTr="00420EB8">
        <w:tc>
          <w:tcPr>
            <w:tcW w:w="2547" w:type="dxa"/>
            <w:vAlign w:val="center"/>
          </w:tcPr>
          <w:p w:rsidR="0007149D" w:rsidRPr="001627A3" w:rsidRDefault="0007149D" w:rsidP="00420EB8">
            <w:pPr>
              <w:numPr>
                <w:ilvl w:val="0"/>
                <w:numId w:val="0"/>
              </w:numPr>
              <w:spacing w:after="60"/>
              <w:ind w:right="108"/>
              <w:jc w:val="left"/>
              <w:outlineLvl w:val="4"/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</w:pP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t xml:space="preserve">Bydliště / sídlo: </w:t>
            </w:r>
          </w:p>
        </w:tc>
        <w:tc>
          <w:tcPr>
            <w:tcW w:w="6515" w:type="dxa"/>
            <w:vAlign w:val="center"/>
          </w:tcPr>
          <w:p w:rsidR="0007149D" w:rsidRPr="001627A3" w:rsidRDefault="0007149D" w:rsidP="00420EB8">
            <w:pPr>
              <w:numPr>
                <w:ilvl w:val="0"/>
                <w:numId w:val="0"/>
              </w:numPr>
              <w:spacing w:after="60"/>
              <w:ind w:right="10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instrText xml:space="preserve"> FORMTEXT </w:instrText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fldChar w:fldCharType="separate"/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07149D" w:rsidRPr="001627A3" w:rsidTr="00420EB8">
        <w:tc>
          <w:tcPr>
            <w:tcW w:w="2547" w:type="dxa"/>
            <w:vAlign w:val="center"/>
          </w:tcPr>
          <w:p w:rsidR="0007149D" w:rsidRPr="001627A3" w:rsidRDefault="0007149D" w:rsidP="00420EB8">
            <w:pPr>
              <w:numPr>
                <w:ilvl w:val="0"/>
                <w:numId w:val="0"/>
              </w:numPr>
              <w:spacing w:after="60"/>
              <w:ind w:right="108"/>
              <w:jc w:val="left"/>
              <w:outlineLvl w:val="4"/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</w:pP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t xml:space="preserve">Datum narození / IČ: </w:t>
            </w:r>
          </w:p>
        </w:tc>
        <w:tc>
          <w:tcPr>
            <w:tcW w:w="6515" w:type="dxa"/>
            <w:vAlign w:val="center"/>
          </w:tcPr>
          <w:p w:rsidR="0007149D" w:rsidRPr="001627A3" w:rsidRDefault="0007149D" w:rsidP="00420EB8">
            <w:pPr>
              <w:numPr>
                <w:ilvl w:val="0"/>
                <w:numId w:val="0"/>
              </w:numPr>
              <w:spacing w:after="60"/>
              <w:ind w:right="10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instrText xml:space="preserve"> FORMTEXT </w:instrText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fldChar w:fldCharType="separate"/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noProof/>
                <w:color w:val="323232"/>
                <w:sz w:val="20"/>
                <w:szCs w:val="20"/>
                <w:lang w:eastAsia="cs-CZ"/>
              </w:rPr>
              <w:t> </w:t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07149D" w:rsidRPr="001627A3" w:rsidTr="00420EB8">
        <w:tc>
          <w:tcPr>
            <w:tcW w:w="9062" w:type="dxa"/>
            <w:gridSpan w:val="2"/>
            <w:vAlign w:val="center"/>
          </w:tcPr>
          <w:p w:rsidR="0007149D" w:rsidRPr="001627A3" w:rsidRDefault="0007149D" w:rsidP="00420EB8">
            <w:pPr>
              <w:numPr>
                <w:ilvl w:val="0"/>
                <w:numId w:val="0"/>
              </w:numPr>
              <w:spacing w:after="60"/>
              <w:ind w:right="108"/>
              <w:jc w:val="left"/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</w:pP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t>(dále též „</w:t>
            </w:r>
            <w:r w:rsidR="001F1FC0"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t>K</w:t>
            </w:r>
            <w:r w:rsidRPr="001627A3">
              <w:rPr>
                <w:rFonts w:asciiTheme="minorHAnsi" w:eastAsia="Times New Roman" w:hAnsiTheme="minorHAnsi" w:cs="Arial"/>
                <w:b/>
                <w:color w:val="323232"/>
                <w:sz w:val="20"/>
                <w:szCs w:val="20"/>
                <w:lang w:eastAsia="cs-CZ"/>
              </w:rPr>
              <w:t>lient</w:t>
            </w:r>
            <w:r w:rsidRPr="001627A3">
              <w:rPr>
                <w:rFonts w:asciiTheme="minorHAnsi" w:eastAsia="Times New Roman" w:hAnsiTheme="minorHAnsi" w:cs="Arial"/>
                <w:color w:val="323232"/>
                <w:sz w:val="20"/>
                <w:szCs w:val="20"/>
                <w:lang w:eastAsia="cs-CZ"/>
              </w:rPr>
              <w:t>“)</w:t>
            </w:r>
          </w:p>
        </w:tc>
      </w:tr>
    </w:tbl>
    <w:p w:rsidR="00C1166E" w:rsidRPr="001627A3" w:rsidRDefault="00C1166E" w:rsidP="00C1166E">
      <w:pPr>
        <w:numPr>
          <w:ilvl w:val="0"/>
          <w:numId w:val="26"/>
        </w:numPr>
        <w:ind w:left="0" w:hanging="284"/>
        <w:rPr>
          <w:rFonts w:asciiTheme="minorHAnsi" w:hAnsiTheme="minorHAnsi" w:cs="Arial"/>
          <w:sz w:val="20"/>
          <w:szCs w:val="20"/>
        </w:rPr>
      </w:pPr>
      <w:r w:rsidRPr="001627A3">
        <w:rPr>
          <w:rFonts w:asciiTheme="minorHAnsi" w:hAnsiTheme="minorHAnsi" w:cs="Arial"/>
          <w:sz w:val="20"/>
          <w:szCs w:val="20"/>
        </w:rPr>
        <w:t xml:space="preserve">Klient prohlašuje, že byl společností </w:t>
      </w:r>
      <w:r w:rsidR="00E66BC4">
        <w:rPr>
          <w:rFonts w:asciiTheme="minorHAnsi" w:hAnsiTheme="minorHAnsi" w:cs="Arial"/>
          <w:sz w:val="20"/>
          <w:szCs w:val="20"/>
        </w:rPr>
        <w:t>ATLANTIK finanční trhy, a.s.</w:t>
      </w:r>
      <w:r w:rsidR="00F04CB8" w:rsidRPr="001627A3">
        <w:rPr>
          <w:rFonts w:asciiTheme="minorHAnsi" w:hAnsiTheme="minorHAnsi" w:cs="Arial"/>
          <w:sz w:val="20"/>
          <w:szCs w:val="20"/>
        </w:rPr>
        <w:t xml:space="preserve">, IČ: </w:t>
      </w:r>
      <w:r w:rsidR="00E66BC4">
        <w:rPr>
          <w:rFonts w:asciiTheme="minorHAnsi" w:hAnsiTheme="minorHAnsi" w:cs="Arial"/>
          <w:sz w:val="20"/>
          <w:szCs w:val="20"/>
        </w:rPr>
        <w:t>262 18 062</w:t>
      </w:r>
      <w:r w:rsidR="00F04CB8" w:rsidRPr="001627A3">
        <w:rPr>
          <w:rFonts w:asciiTheme="minorHAnsi" w:hAnsiTheme="minorHAnsi" w:cs="Arial"/>
          <w:sz w:val="20"/>
          <w:szCs w:val="20"/>
        </w:rPr>
        <w:t>, se sídlem Pobřežní 297/14, 186 00 Praha 8 (dále jen „</w:t>
      </w:r>
      <w:r w:rsidR="00E66BC4" w:rsidRPr="00E66BC4">
        <w:rPr>
          <w:rFonts w:asciiTheme="minorHAnsi" w:hAnsiTheme="minorHAnsi" w:cs="Arial"/>
          <w:b/>
          <w:sz w:val="20"/>
          <w:szCs w:val="20"/>
        </w:rPr>
        <w:t>ATLANTIK</w:t>
      </w:r>
      <w:r w:rsidR="00F04CB8" w:rsidRPr="001627A3">
        <w:rPr>
          <w:rFonts w:asciiTheme="minorHAnsi" w:hAnsiTheme="minorHAnsi" w:cs="Arial"/>
          <w:sz w:val="20"/>
          <w:szCs w:val="20"/>
        </w:rPr>
        <w:t xml:space="preserve">“) </w:t>
      </w:r>
      <w:r w:rsidRPr="001627A3">
        <w:rPr>
          <w:rFonts w:asciiTheme="minorHAnsi" w:hAnsiTheme="minorHAnsi" w:cs="Arial"/>
          <w:sz w:val="20"/>
          <w:szCs w:val="20"/>
        </w:rPr>
        <w:t xml:space="preserve">seznámen o zpracování osobních údajů </w:t>
      </w:r>
      <w:r w:rsidR="00676125">
        <w:rPr>
          <w:rFonts w:asciiTheme="minorHAnsi" w:hAnsiTheme="minorHAnsi" w:cs="Arial"/>
          <w:sz w:val="20"/>
          <w:szCs w:val="20"/>
        </w:rPr>
        <w:t>ATLANTIKEM</w:t>
      </w:r>
      <w:r w:rsidR="005A61C2" w:rsidRPr="001627A3">
        <w:rPr>
          <w:rFonts w:asciiTheme="minorHAnsi" w:hAnsiTheme="minorHAnsi" w:cs="Arial"/>
          <w:sz w:val="20"/>
          <w:szCs w:val="20"/>
        </w:rPr>
        <w:t>, a to prostředni</w:t>
      </w:r>
      <w:r w:rsidR="005A61C2" w:rsidRPr="001627A3">
        <w:rPr>
          <w:rFonts w:asciiTheme="minorHAnsi" w:hAnsiTheme="minorHAnsi" w:cs="Arial"/>
          <w:sz w:val="20"/>
          <w:szCs w:val="20"/>
        </w:rPr>
        <w:t>c</w:t>
      </w:r>
      <w:r w:rsidR="005A61C2" w:rsidRPr="001627A3">
        <w:rPr>
          <w:rFonts w:asciiTheme="minorHAnsi" w:hAnsiTheme="minorHAnsi" w:cs="Arial"/>
          <w:sz w:val="20"/>
          <w:szCs w:val="20"/>
        </w:rPr>
        <w:t xml:space="preserve">tvím dokumentu Informace o zpracování osobních údajů, který je dostupný </w:t>
      </w:r>
      <w:r w:rsidR="00676125">
        <w:rPr>
          <w:rFonts w:asciiTheme="minorHAnsi" w:hAnsiTheme="minorHAnsi" w:cs="Arial"/>
          <w:sz w:val="20"/>
          <w:szCs w:val="20"/>
        </w:rPr>
        <w:t>v sídle ATLANTIKU</w:t>
      </w:r>
      <w:r w:rsidR="005A61C2" w:rsidRPr="001627A3">
        <w:rPr>
          <w:rFonts w:asciiTheme="minorHAnsi" w:hAnsiTheme="minorHAnsi" w:cs="Arial"/>
          <w:sz w:val="20"/>
          <w:szCs w:val="20"/>
        </w:rPr>
        <w:t xml:space="preserve"> a na internet</w:t>
      </w:r>
      <w:r w:rsidR="005A61C2" w:rsidRPr="001627A3">
        <w:rPr>
          <w:rFonts w:asciiTheme="minorHAnsi" w:hAnsiTheme="minorHAnsi" w:cs="Arial"/>
          <w:sz w:val="20"/>
          <w:szCs w:val="20"/>
        </w:rPr>
        <w:t>o</w:t>
      </w:r>
      <w:r w:rsidR="005A61C2" w:rsidRPr="001627A3">
        <w:rPr>
          <w:rFonts w:asciiTheme="minorHAnsi" w:hAnsiTheme="minorHAnsi" w:cs="Arial"/>
          <w:sz w:val="20"/>
          <w:szCs w:val="20"/>
        </w:rPr>
        <w:t xml:space="preserve">vých stránkách </w:t>
      </w:r>
      <w:r w:rsidR="00676125">
        <w:rPr>
          <w:rFonts w:asciiTheme="minorHAnsi" w:hAnsiTheme="minorHAnsi" w:cs="Arial"/>
          <w:sz w:val="20"/>
          <w:szCs w:val="20"/>
        </w:rPr>
        <w:t>ATLANTIKU</w:t>
      </w:r>
      <w:r w:rsidR="005A61C2" w:rsidRPr="001627A3">
        <w:rPr>
          <w:rFonts w:asciiTheme="minorHAnsi" w:hAnsiTheme="minorHAnsi" w:cs="Arial"/>
          <w:sz w:val="20"/>
          <w:szCs w:val="20"/>
        </w:rPr>
        <w:t xml:space="preserve"> </w:t>
      </w:r>
      <w:hyperlink r:id="rId12" w:history="1">
        <w:r w:rsidR="00D76761">
          <w:rPr>
            <w:rStyle w:val="Hypertextovodkaz"/>
            <w:rFonts w:asciiTheme="minorHAnsi" w:hAnsiTheme="minorHAnsi" w:cs="Arial"/>
            <w:sz w:val="20"/>
            <w:szCs w:val="20"/>
          </w:rPr>
          <w:t>www.atlantik.cz/ochrana-osobnich-udaju</w:t>
        </w:r>
      </w:hyperlink>
      <w:r w:rsidR="00F04CB8" w:rsidRPr="001627A3">
        <w:rPr>
          <w:rFonts w:asciiTheme="minorHAnsi" w:hAnsiTheme="minorHAnsi" w:cs="Arial"/>
          <w:sz w:val="20"/>
          <w:szCs w:val="20"/>
        </w:rPr>
        <w:t>.</w:t>
      </w:r>
    </w:p>
    <w:p w:rsidR="00F04CB8" w:rsidRPr="001627A3" w:rsidRDefault="00F04CB8" w:rsidP="001627A3">
      <w:pPr>
        <w:numPr>
          <w:ilvl w:val="0"/>
          <w:numId w:val="26"/>
        </w:numPr>
        <w:spacing w:after="120"/>
        <w:ind w:left="0" w:right="108" w:hanging="284"/>
        <w:rPr>
          <w:rFonts w:asciiTheme="minorHAnsi" w:hAnsiTheme="minorHAnsi" w:cs="Arial"/>
          <w:sz w:val="20"/>
          <w:szCs w:val="20"/>
        </w:rPr>
      </w:pPr>
      <w:r w:rsidRPr="001627A3">
        <w:rPr>
          <w:rFonts w:asciiTheme="minorHAnsi" w:hAnsiTheme="minorHAnsi" w:cs="Arial"/>
          <w:b/>
          <w:sz w:val="20"/>
          <w:szCs w:val="20"/>
        </w:rPr>
        <w:t>Souhlas se zpracováním osobních údajů</w:t>
      </w:r>
      <w:r w:rsidRPr="001627A3">
        <w:rPr>
          <w:rFonts w:asciiTheme="minorHAnsi" w:hAnsiTheme="minorHAnsi" w:cs="Arial"/>
          <w:sz w:val="20"/>
          <w:szCs w:val="20"/>
        </w:rPr>
        <w:t xml:space="preserve"> / Nad rámec výše uvedené</w:t>
      </w:r>
      <w:r w:rsidR="00420EB8" w:rsidRPr="001627A3">
        <w:rPr>
          <w:rFonts w:asciiTheme="minorHAnsi" w:hAnsiTheme="minorHAnsi" w:cs="Arial"/>
          <w:sz w:val="20"/>
          <w:szCs w:val="20"/>
        </w:rPr>
        <w:t>ho</w:t>
      </w:r>
      <w:r w:rsidRPr="001627A3">
        <w:rPr>
          <w:rFonts w:asciiTheme="minorHAnsi" w:hAnsiTheme="minorHAnsi" w:cs="Arial"/>
          <w:sz w:val="20"/>
          <w:szCs w:val="20"/>
        </w:rPr>
        <w:t xml:space="preserve"> </w:t>
      </w:r>
      <w:r w:rsidR="001F1FC0" w:rsidRPr="001627A3">
        <w:rPr>
          <w:rFonts w:asciiTheme="minorHAnsi" w:hAnsiTheme="minorHAnsi" w:cs="Arial"/>
          <w:sz w:val="20"/>
          <w:szCs w:val="20"/>
        </w:rPr>
        <w:t>K</w:t>
      </w:r>
      <w:r w:rsidRPr="001627A3">
        <w:rPr>
          <w:rFonts w:asciiTheme="minorHAnsi" w:hAnsiTheme="minorHAnsi" w:cs="Arial"/>
          <w:sz w:val="20"/>
          <w:szCs w:val="20"/>
        </w:rPr>
        <w:t xml:space="preserve">lient podpisem této listiny výslovně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EA7156" w:rsidRPr="001627A3" w:rsidTr="00140004">
        <w:tc>
          <w:tcPr>
            <w:tcW w:w="1418" w:type="dxa"/>
          </w:tcPr>
          <w:p w:rsidR="00EA7156" w:rsidRPr="001627A3" w:rsidRDefault="00EA7156" w:rsidP="00140004">
            <w:pPr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B5CC3">
              <w:rPr>
                <w:rFonts w:asciiTheme="minorHAnsi" w:hAnsiTheme="minorHAnsi" w:cs="Arial"/>
                <w:sz w:val="20"/>
                <w:szCs w:val="20"/>
              </w:rPr>
            </w:r>
            <w:r w:rsidR="00CB5CC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 souhlasí </w:t>
            </w:r>
          </w:p>
        </w:tc>
        <w:tc>
          <w:tcPr>
            <w:tcW w:w="7513" w:type="dxa"/>
          </w:tcPr>
          <w:p w:rsidR="00EA7156" w:rsidRPr="001627A3" w:rsidRDefault="00EA7156" w:rsidP="00F82B87">
            <w:pPr>
              <w:numPr>
                <w:ilvl w:val="0"/>
                <w:numId w:val="0"/>
              </w:numPr>
              <w:spacing w:before="0"/>
              <w:ind w:right="108"/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s tím, aby </w:t>
            </w:r>
            <w:r w:rsidR="00E66BC4">
              <w:rPr>
                <w:rFonts w:asciiTheme="minorHAnsi" w:hAnsiTheme="minorHAnsi" w:cs="Arial"/>
                <w:sz w:val="20"/>
                <w:szCs w:val="20"/>
              </w:rPr>
              <w:t xml:space="preserve">ATLANTIK 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>a další společnosti ve skupině J&amp;T F</w:t>
            </w:r>
            <w:r w:rsidR="00420EB8" w:rsidRPr="001627A3">
              <w:rPr>
                <w:rFonts w:asciiTheme="minorHAnsi" w:hAnsiTheme="minorHAnsi" w:cs="Arial"/>
                <w:sz w:val="20"/>
                <w:szCs w:val="20"/>
              </w:rPr>
              <w:t>inance Group SE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zpracovávaly osobní údaje </w:t>
            </w:r>
            <w:r w:rsidR="001F1FC0" w:rsidRPr="001627A3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>lienta pro marketingové účely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společností ve skupině J&amp;T </w:t>
            </w:r>
            <w:r w:rsidR="00305617" w:rsidRPr="001627A3">
              <w:rPr>
                <w:rFonts w:asciiTheme="minorHAnsi" w:hAnsiTheme="minorHAnsi" w:cs="Arial"/>
                <w:b/>
                <w:sz w:val="20"/>
                <w:szCs w:val="20"/>
              </w:rPr>
              <w:t>Finance Group SE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, tedy zejména, aby společnosti ve skupině J&amp;T Finance Group </w:t>
            </w:r>
            <w:r w:rsidR="00435249" w:rsidRPr="001627A3">
              <w:rPr>
                <w:rFonts w:asciiTheme="minorHAnsi" w:hAnsiTheme="minorHAnsi" w:cs="Arial"/>
                <w:sz w:val="20"/>
                <w:szCs w:val="20"/>
              </w:rPr>
              <w:t xml:space="preserve">SE 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zasílaly 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na telefon </w:t>
            </w:r>
            <w:r w:rsidR="001F1FC0" w:rsidRPr="001627A3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lienta </w:t>
            </w:r>
            <w:r w:rsidR="001F1FC0" w:rsidRPr="001627A3">
              <w:rPr>
                <w:rFonts w:asciiTheme="minorHAnsi" w:hAnsiTheme="minorHAnsi" w:cs="Arial"/>
                <w:b/>
                <w:sz w:val="20"/>
                <w:szCs w:val="20"/>
              </w:rPr>
              <w:t>nebo prostřednictvím telefonu Klienta komunikovaly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marketingové nabídky, informace, reklamní a jiná sdělení;</w:t>
            </w:r>
          </w:p>
        </w:tc>
      </w:tr>
      <w:tr w:rsidR="00EA7156" w:rsidRPr="001627A3" w:rsidTr="00140004">
        <w:tc>
          <w:tcPr>
            <w:tcW w:w="1418" w:type="dxa"/>
          </w:tcPr>
          <w:p w:rsidR="00EA7156" w:rsidRPr="001627A3" w:rsidRDefault="00EA7156" w:rsidP="00140004">
            <w:pPr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B5CC3">
              <w:rPr>
                <w:rFonts w:asciiTheme="minorHAnsi" w:hAnsiTheme="minorHAnsi" w:cs="Arial"/>
                <w:sz w:val="20"/>
                <w:szCs w:val="20"/>
              </w:rPr>
            </w:r>
            <w:r w:rsidR="00CB5CC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 souhlasí </w:t>
            </w:r>
          </w:p>
        </w:tc>
        <w:tc>
          <w:tcPr>
            <w:tcW w:w="7513" w:type="dxa"/>
          </w:tcPr>
          <w:p w:rsidR="00EA7156" w:rsidRPr="001627A3" w:rsidRDefault="00EA7156" w:rsidP="00F82B87">
            <w:pPr>
              <w:numPr>
                <w:ilvl w:val="0"/>
                <w:numId w:val="0"/>
              </w:numPr>
              <w:spacing w:before="0"/>
              <w:ind w:right="108"/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s tím, aby </w:t>
            </w:r>
            <w:r w:rsidR="00E66BC4">
              <w:rPr>
                <w:rFonts w:asciiTheme="minorHAnsi" w:hAnsiTheme="minorHAnsi" w:cs="Arial"/>
                <w:sz w:val="20"/>
                <w:szCs w:val="20"/>
              </w:rPr>
              <w:t>ATLANTIK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a další společnosti ve skupině J&amp;T Finance Group</w:t>
            </w:r>
            <w:r w:rsidR="00420EB8" w:rsidRPr="001627A3">
              <w:rPr>
                <w:rFonts w:asciiTheme="minorHAnsi" w:hAnsiTheme="minorHAnsi" w:cs="Arial"/>
                <w:sz w:val="20"/>
                <w:szCs w:val="20"/>
              </w:rPr>
              <w:t xml:space="preserve"> SE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zpracovávaly osobní údaje </w:t>
            </w:r>
            <w:r w:rsidR="001F1FC0" w:rsidRPr="001627A3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>lienta pro marketingové účely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společností ve skupině J&amp;T Finance Group</w:t>
            </w:r>
            <w:r w:rsidR="00435249"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, tedy zejména, aby společnosti ve skupině J&amp;T Finance Group </w:t>
            </w:r>
            <w:r w:rsidR="00435249" w:rsidRPr="001627A3">
              <w:rPr>
                <w:rFonts w:asciiTheme="minorHAnsi" w:hAnsiTheme="minorHAnsi" w:cs="Arial"/>
                <w:sz w:val="20"/>
                <w:szCs w:val="20"/>
              </w:rPr>
              <w:t xml:space="preserve">SE 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zasílaly 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na e-mailovou adresu </w:t>
            </w:r>
            <w:r w:rsidR="001F1FC0" w:rsidRPr="001627A3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>lienta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marketingové nabídky, informace, reklamní a jiná sdělení;</w:t>
            </w:r>
          </w:p>
        </w:tc>
      </w:tr>
      <w:tr w:rsidR="00EA7156" w:rsidRPr="001627A3" w:rsidTr="00140004">
        <w:tc>
          <w:tcPr>
            <w:tcW w:w="1418" w:type="dxa"/>
          </w:tcPr>
          <w:p w:rsidR="00EA7156" w:rsidRPr="001627A3" w:rsidRDefault="00EA7156" w:rsidP="00140004">
            <w:pPr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CB5CC3">
              <w:rPr>
                <w:rFonts w:asciiTheme="minorHAnsi" w:hAnsiTheme="minorHAnsi" w:cs="Arial"/>
                <w:sz w:val="20"/>
                <w:szCs w:val="20"/>
              </w:rPr>
            </w:r>
            <w:r w:rsidR="00CB5CC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 souhlasí </w:t>
            </w:r>
          </w:p>
        </w:tc>
        <w:tc>
          <w:tcPr>
            <w:tcW w:w="7513" w:type="dxa"/>
          </w:tcPr>
          <w:p w:rsidR="00EA7156" w:rsidRPr="001627A3" w:rsidRDefault="00EA7156" w:rsidP="00F82B87">
            <w:pPr>
              <w:numPr>
                <w:ilvl w:val="0"/>
                <w:numId w:val="0"/>
              </w:numPr>
              <w:spacing w:before="0"/>
              <w:ind w:right="108"/>
              <w:rPr>
                <w:rFonts w:asciiTheme="minorHAnsi" w:hAnsiTheme="minorHAnsi" w:cs="Arial"/>
                <w:sz w:val="20"/>
                <w:szCs w:val="20"/>
              </w:rPr>
            </w:pP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s tím, aby </w:t>
            </w:r>
            <w:r w:rsidR="00E66BC4">
              <w:rPr>
                <w:rFonts w:asciiTheme="minorHAnsi" w:hAnsiTheme="minorHAnsi" w:cs="Arial"/>
                <w:sz w:val="20"/>
                <w:szCs w:val="20"/>
              </w:rPr>
              <w:t>ATLANTIK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a další společnosti ve skupině J&amp;T Finance Group</w:t>
            </w:r>
            <w:r w:rsidR="00420EB8" w:rsidRPr="001627A3">
              <w:rPr>
                <w:rFonts w:asciiTheme="minorHAnsi" w:hAnsiTheme="minorHAnsi" w:cs="Arial"/>
                <w:sz w:val="20"/>
                <w:szCs w:val="20"/>
              </w:rPr>
              <w:t xml:space="preserve"> SE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zpracovávaly osobní údaje </w:t>
            </w:r>
            <w:r w:rsidR="001F1FC0" w:rsidRPr="001627A3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>lienta pro marketingové účely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společností ve skupině J&amp;T Finance Group</w:t>
            </w:r>
            <w:r w:rsidR="00435249"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, tedy zejména, aby společnosti ve skupině J&amp;T Finance Group </w:t>
            </w:r>
            <w:r w:rsidR="00435249" w:rsidRPr="001627A3">
              <w:rPr>
                <w:rFonts w:asciiTheme="minorHAnsi" w:hAnsiTheme="minorHAnsi" w:cs="Arial"/>
                <w:sz w:val="20"/>
                <w:szCs w:val="20"/>
              </w:rPr>
              <w:t xml:space="preserve">SE 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zasílaly 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>na kor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 xml:space="preserve">spondenční adresu </w:t>
            </w:r>
            <w:r w:rsidR="001F1FC0" w:rsidRPr="001627A3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Pr="001627A3">
              <w:rPr>
                <w:rFonts w:asciiTheme="minorHAnsi" w:hAnsiTheme="minorHAnsi" w:cs="Arial"/>
                <w:b/>
                <w:sz w:val="20"/>
                <w:szCs w:val="20"/>
              </w:rPr>
              <w:t>lienta</w:t>
            </w:r>
            <w:r w:rsidRPr="001627A3">
              <w:rPr>
                <w:rFonts w:asciiTheme="minorHAnsi" w:hAnsiTheme="minorHAnsi" w:cs="Arial"/>
                <w:sz w:val="20"/>
                <w:szCs w:val="20"/>
              </w:rPr>
              <w:t xml:space="preserve"> marketingové nabídky, informace, reklamní a jiná sdělení;</w:t>
            </w:r>
          </w:p>
        </w:tc>
      </w:tr>
    </w:tbl>
    <w:p w:rsidR="00C740F7" w:rsidRPr="001627A3" w:rsidRDefault="00C740F7" w:rsidP="00305617">
      <w:pPr>
        <w:numPr>
          <w:ilvl w:val="0"/>
          <w:numId w:val="26"/>
        </w:numPr>
        <w:tabs>
          <w:tab w:val="num" w:pos="360"/>
        </w:tabs>
        <w:ind w:left="0" w:hanging="284"/>
        <w:rPr>
          <w:rFonts w:asciiTheme="minorHAnsi" w:hAnsiTheme="minorHAnsi" w:cs="Arial"/>
          <w:sz w:val="20"/>
          <w:szCs w:val="20"/>
        </w:rPr>
      </w:pPr>
      <w:r w:rsidRPr="001627A3">
        <w:rPr>
          <w:rFonts w:asciiTheme="minorHAnsi" w:hAnsiTheme="minorHAnsi" w:cs="Arial"/>
          <w:b/>
          <w:sz w:val="20"/>
          <w:szCs w:val="20"/>
        </w:rPr>
        <w:t>Společnosti ve skupině J&amp;T Finance Group</w:t>
      </w:r>
      <w:r w:rsidR="00420EB8" w:rsidRPr="001627A3">
        <w:rPr>
          <w:rFonts w:asciiTheme="minorHAnsi" w:hAnsiTheme="minorHAnsi" w:cs="Arial"/>
          <w:b/>
          <w:sz w:val="20"/>
          <w:szCs w:val="20"/>
        </w:rPr>
        <w:t xml:space="preserve"> SE</w:t>
      </w:r>
      <w:r w:rsidRPr="001627A3">
        <w:rPr>
          <w:rFonts w:asciiTheme="minorHAnsi" w:hAnsiTheme="minorHAnsi" w:cs="Arial"/>
          <w:sz w:val="20"/>
          <w:szCs w:val="20"/>
        </w:rPr>
        <w:t xml:space="preserve"> / </w:t>
      </w:r>
      <w:r w:rsidR="001F1FC0" w:rsidRPr="001627A3">
        <w:rPr>
          <w:rFonts w:asciiTheme="minorHAnsi" w:hAnsiTheme="minorHAnsi" w:cs="Arial"/>
          <w:sz w:val="20"/>
          <w:szCs w:val="20"/>
        </w:rPr>
        <w:t>S</w:t>
      </w:r>
      <w:r w:rsidR="0050228B" w:rsidRPr="001627A3">
        <w:rPr>
          <w:rFonts w:asciiTheme="minorHAnsi" w:hAnsiTheme="minorHAnsi" w:cs="Arial"/>
          <w:sz w:val="20"/>
          <w:szCs w:val="20"/>
        </w:rPr>
        <w:t>polečnostmi ve skupině J</w:t>
      </w:r>
      <w:r w:rsidRPr="001627A3">
        <w:rPr>
          <w:rFonts w:asciiTheme="minorHAnsi" w:hAnsiTheme="minorHAnsi" w:cs="Arial"/>
          <w:sz w:val="20"/>
          <w:szCs w:val="20"/>
        </w:rPr>
        <w:t>&amp;T Finance Group</w:t>
      </w:r>
      <w:r w:rsidR="00435249" w:rsidRPr="001627A3">
        <w:rPr>
          <w:rFonts w:asciiTheme="minorHAnsi" w:hAnsiTheme="minorHAnsi" w:cs="Arial"/>
          <w:sz w:val="20"/>
          <w:szCs w:val="20"/>
        </w:rPr>
        <w:t xml:space="preserve"> SE</w:t>
      </w:r>
      <w:r w:rsidRPr="001627A3">
        <w:rPr>
          <w:rFonts w:asciiTheme="minorHAnsi" w:hAnsiTheme="minorHAnsi" w:cs="Arial"/>
          <w:sz w:val="20"/>
          <w:szCs w:val="20"/>
        </w:rPr>
        <w:t xml:space="preserve"> se pro účely tohoto souhlasu rozumí </w:t>
      </w:r>
      <w:r w:rsidR="001741D1">
        <w:rPr>
          <w:rFonts w:asciiTheme="minorHAnsi" w:hAnsiTheme="minorHAnsi" w:cs="Arial"/>
          <w:sz w:val="20"/>
          <w:szCs w:val="20"/>
        </w:rPr>
        <w:t>ATLANTIK</w:t>
      </w:r>
      <w:r w:rsidR="005A61C2" w:rsidRPr="001627A3">
        <w:rPr>
          <w:rFonts w:asciiTheme="minorHAnsi" w:hAnsiTheme="minorHAnsi" w:cs="Arial"/>
          <w:sz w:val="20"/>
          <w:szCs w:val="20"/>
        </w:rPr>
        <w:t xml:space="preserve"> a </w:t>
      </w:r>
      <w:r w:rsidRPr="001627A3">
        <w:rPr>
          <w:rFonts w:asciiTheme="minorHAnsi" w:hAnsiTheme="minorHAnsi" w:cs="Arial"/>
          <w:sz w:val="20"/>
          <w:szCs w:val="20"/>
        </w:rPr>
        <w:t xml:space="preserve">společnosti </w:t>
      </w:r>
      <w:r w:rsidR="00174440" w:rsidRPr="001627A3">
        <w:rPr>
          <w:rFonts w:asciiTheme="minorHAnsi" w:hAnsiTheme="minorHAnsi" w:cs="Arial"/>
          <w:sz w:val="20"/>
          <w:szCs w:val="20"/>
        </w:rPr>
        <w:t xml:space="preserve">uvedené v seznamu na </w:t>
      </w:r>
      <w:hyperlink r:id="rId13" w:history="1">
        <w:r w:rsidR="00D76761">
          <w:rPr>
            <w:rStyle w:val="Hypertextovodkaz"/>
            <w:rFonts w:asciiTheme="minorHAnsi" w:hAnsiTheme="minorHAnsi" w:cs="Arial"/>
            <w:sz w:val="20"/>
            <w:szCs w:val="20"/>
          </w:rPr>
          <w:t>www.atlantik.cz/ochrana-osobnich-udaju</w:t>
        </w:r>
      </w:hyperlink>
      <w:r w:rsidR="00174440" w:rsidRPr="001627A3">
        <w:rPr>
          <w:rFonts w:asciiTheme="minorHAnsi" w:hAnsiTheme="minorHAnsi" w:cs="Arial"/>
          <w:sz w:val="20"/>
          <w:szCs w:val="20"/>
        </w:rPr>
        <w:t>, u nichž je ve sloupci JTFG uvedeno „ano“.</w:t>
      </w:r>
      <w:r w:rsidRPr="001627A3">
        <w:rPr>
          <w:rFonts w:asciiTheme="minorHAnsi" w:hAnsiTheme="minorHAnsi" w:cs="Arial"/>
          <w:sz w:val="20"/>
          <w:szCs w:val="20"/>
        </w:rPr>
        <w:t xml:space="preserve"> </w:t>
      </w:r>
      <w:r w:rsidR="00305617" w:rsidRPr="001627A3">
        <w:rPr>
          <w:rFonts w:asciiTheme="minorHAnsi" w:hAnsiTheme="minorHAnsi" w:cs="Arial"/>
          <w:sz w:val="20"/>
          <w:szCs w:val="20"/>
        </w:rPr>
        <w:t>Pokud Klient souhlasí s tím, aby osobní údaje Klienta zprac</w:t>
      </w:r>
      <w:r w:rsidR="00305617" w:rsidRPr="001627A3">
        <w:rPr>
          <w:rFonts w:asciiTheme="minorHAnsi" w:hAnsiTheme="minorHAnsi" w:cs="Arial"/>
          <w:sz w:val="20"/>
          <w:szCs w:val="20"/>
        </w:rPr>
        <w:t>o</w:t>
      </w:r>
      <w:r w:rsidR="00305617" w:rsidRPr="001627A3">
        <w:rPr>
          <w:rFonts w:asciiTheme="minorHAnsi" w:hAnsiTheme="minorHAnsi" w:cs="Arial"/>
          <w:sz w:val="20"/>
          <w:szCs w:val="20"/>
        </w:rPr>
        <w:t>vával</w:t>
      </w:r>
      <w:r w:rsidR="00E66BC4">
        <w:rPr>
          <w:rFonts w:asciiTheme="minorHAnsi" w:hAnsiTheme="minorHAnsi" w:cs="Arial"/>
          <w:sz w:val="20"/>
          <w:szCs w:val="20"/>
        </w:rPr>
        <w:t>a pro marketingové účely pouze ATLANTIK</w:t>
      </w:r>
      <w:r w:rsidR="00305617" w:rsidRPr="001627A3">
        <w:rPr>
          <w:rFonts w:asciiTheme="minorHAnsi" w:hAnsiTheme="minorHAnsi" w:cs="Arial"/>
          <w:sz w:val="20"/>
          <w:szCs w:val="20"/>
        </w:rPr>
        <w:t xml:space="preserve"> a/nebo pouze některé ze společností ve skupině J&amp;T Finance Group</w:t>
      </w:r>
      <w:r w:rsidR="00435249" w:rsidRPr="001627A3">
        <w:rPr>
          <w:rFonts w:asciiTheme="minorHAnsi" w:hAnsiTheme="minorHAnsi" w:cs="Arial"/>
          <w:sz w:val="20"/>
          <w:szCs w:val="20"/>
        </w:rPr>
        <w:t xml:space="preserve"> SE</w:t>
      </w:r>
      <w:r w:rsidR="00305617" w:rsidRPr="001627A3">
        <w:rPr>
          <w:rFonts w:asciiTheme="minorHAnsi" w:hAnsiTheme="minorHAnsi" w:cs="Arial"/>
          <w:sz w:val="20"/>
          <w:szCs w:val="20"/>
        </w:rPr>
        <w:t xml:space="preserve">, je </w:t>
      </w:r>
      <w:r w:rsidR="00435249" w:rsidRPr="001627A3">
        <w:rPr>
          <w:rFonts w:asciiTheme="minorHAnsi" w:hAnsiTheme="minorHAnsi" w:cs="Arial"/>
          <w:sz w:val="20"/>
          <w:szCs w:val="20"/>
        </w:rPr>
        <w:t xml:space="preserve">oprávněn </w:t>
      </w:r>
      <w:r w:rsidR="00305617" w:rsidRPr="001627A3">
        <w:rPr>
          <w:rFonts w:asciiTheme="minorHAnsi" w:hAnsiTheme="minorHAnsi" w:cs="Arial"/>
          <w:sz w:val="20"/>
          <w:szCs w:val="20"/>
        </w:rPr>
        <w:t>udělit částečný souhlas sdělením této informace na email</w:t>
      </w:r>
      <w:r w:rsidR="00305617" w:rsidRPr="001627A3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hyperlink r:id="rId14" w:history="1">
        <w:r w:rsidR="00435249" w:rsidRPr="001627A3">
          <w:rPr>
            <w:rStyle w:val="Hypertextovodkaz"/>
            <w:rFonts w:asciiTheme="minorHAnsi" w:hAnsiTheme="minorHAnsi" w:cs="Arial"/>
            <w:sz w:val="20"/>
            <w:szCs w:val="20"/>
          </w:rPr>
          <w:t>oou@jtfg.com</w:t>
        </w:r>
      </w:hyperlink>
      <w:r w:rsidR="00305617" w:rsidRPr="001627A3">
        <w:rPr>
          <w:rFonts w:asciiTheme="minorHAnsi" w:hAnsiTheme="minorHAnsi"/>
          <w:sz w:val="20"/>
          <w:szCs w:val="20"/>
        </w:rPr>
        <w:t>.</w:t>
      </w:r>
    </w:p>
    <w:p w:rsidR="00F04CB8" w:rsidRPr="001627A3" w:rsidRDefault="00F04CB8" w:rsidP="00F04CB8">
      <w:pPr>
        <w:numPr>
          <w:ilvl w:val="0"/>
          <w:numId w:val="26"/>
        </w:numPr>
        <w:ind w:left="0" w:hanging="284"/>
        <w:rPr>
          <w:rFonts w:asciiTheme="minorHAnsi" w:hAnsiTheme="minorHAnsi" w:cs="Arial"/>
          <w:sz w:val="20"/>
          <w:szCs w:val="20"/>
        </w:rPr>
      </w:pPr>
      <w:r w:rsidRPr="001627A3">
        <w:rPr>
          <w:rFonts w:asciiTheme="minorHAnsi" w:hAnsiTheme="minorHAnsi" w:cs="Arial"/>
          <w:b/>
          <w:sz w:val="20"/>
          <w:szCs w:val="20"/>
        </w:rPr>
        <w:t>Doba zpracování osobních údajů</w:t>
      </w:r>
      <w:r w:rsidRPr="001627A3">
        <w:rPr>
          <w:rFonts w:asciiTheme="minorHAnsi" w:hAnsiTheme="minorHAnsi" w:cs="Arial"/>
          <w:sz w:val="20"/>
          <w:szCs w:val="20"/>
        </w:rPr>
        <w:t xml:space="preserve"> / V případě, že </w:t>
      </w:r>
      <w:r w:rsidR="001F1FC0" w:rsidRPr="001627A3">
        <w:rPr>
          <w:rFonts w:asciiTheme="minorHAnsi" w:hAnsiTheme="minorHAnsi" w:cs="Arial"/>
          <w:sz w:val="20"/>
          <w:szCs w:val="20"/>
        </w:rPr>
        <w:t>K</w:t>
      </w:r>
      <w:r w:rsidRPr="001627A3">
        <w:rPr>
          <w:rFonts w:asciiTheme="minorHAnsi" w:hAnsiTheme="minorHAnsi" w:cs="Arial"/>
          <w:sz w:val="20"/>
          <w:szCs w:val="20"/>
        </w:rPr>
        <w:t xml:space="preserve">lient udělil </w:t>
      </w:r>
      <w:r w:rsidR="00E66BC4">
        <w:rPr>
          <w:rFonts w:asciiTheme="minorHAnsi" w:hAnsiTheme="minorHAnsi" w:cs="Arial"/>
          <w:sz w:val="20"/>
          <w:szCs w:val="20"/>
        </w:rPr>
        <w:t>ATLANTIKU</w:t>
      </w:r>
      <w:r w:rsidRPr="001627A3">
        <w:rPr>
          <w:rFonts w:asciiTheme="minorHAnsi" w:hAnsiTheme="minorHAnsi" w:cs="Arial"/>
          <w:sz w:val="20"/>
          <w:szCs w:val="20"/>
        </w:rPr>
        <w:t xml:space="preserve"> souhlas se zpracováním osobních údajů pro výše uvedené účely, zpracovává </w:t>
      </w:r>
      <w:r w:rsidR="00E66BC4">
        <w:rPr>
          <w:rFonts w:asciiTheme="minorHAnsi" w:hAnsiTheme="minorHAnsi" w:cs="Arial"/>
          <w:sz w:val="20"/>
          <w:szCs w:val="20"/>
        </w:rPr>
        <w:t>ATLANTIK</w:t>
      </w:r>
      <w:r w:rsidRPr="001627A3">
        <w:rPr>
          <w:rFonts w:asciiTheme="minorHAnsi" w:hAnsiTheme="minorHAnsi" w:cs="Arial"/>
          <w:sz w:val="20"/>
          <w:szCs w:val="20"/>
        </w:rPr>
        <w:t xml:space="preserve"> osobní údaje Klienta po dobu trvání smluvního vztahu s </w:t>
      </w:r>
      <w:r w:rsidR="001F1FC0" w:rsidRPr="001627A3">
        <w:rPr>
          <w:rFonts w:asciiTheme="minorHAnsi" w:hAnsiTheme="minorHAnsi" w:cs="Arial"/>
          <w:sz w:val="20"/>
          <w:szCs w:val="20"/>
        </w:rPr>
        <w:t>K</w:t>
      </w:r>
      <w:r w:rsidRPr="001627A3">
        <w:rPr>
          <w:rFonts w:asciiTheme="minorHAnsi" w:hAnsiTheme="minorHAnsi" w:cs="Arial"/>
          <w:sz w:val="20"/>
          <w:szCs w:val="20"/>
        </w:rPr>
        <w:t xml:space="preserve">lientem </w:t>
      </w:r>
      <w:r w:rsidR="00174440" w:rsidRPr="001627A3">
        <w:rPr>
          <w:rFonts w:asciiTheme="minorHAnsi" w:hAnsiTheme="minorHAnsi" w:cs="Arial"/>
          <w:sz w:val="20"/>
          <w:szCs w:val="20"/>
        </w:rPr>
        <w:t xml:space="preserve">a dále 1 rok </w:t>
      </w:r>
      <w:r w:rsidRPr="001627A3">
        <w:rPr>
          <w:rFonts w:asciiTheme="minorHAnsi" w:hAnsiTheme="minorHAnsi" w:cs="Arial"/>
          <w:sz w:val="20"/>
          <w:szCs w:val="20"/>
        </w:rPr>
        <w:t xml:space="preserve">od jeho ukončení. V případě, že k uzavření smluvního vztahu nedojde, zpracovává </w:t>
      </w:r>
      <w:r w:rsidR="00E66BC4">
        <w:rPr>
          <w:rFonts w:asciiTheme="minorHAnsi" w:hAnsiTheme="minorHAnsi" w:cs="Arial"/>
          <w:sz w:val="20"/>
          <w:szCs w:val="20"/>
        </w:rPr>
        <w:t>ATLANTIK</w:t>
      </w:r>
      <w:r w:rsidRPr="001627A3">
        <w:rPr>
          <w:rFonts w:asciiTheme="minorHAnsi" w:hAnsiTheme="minorHAnsi" w:cs="Arial"/>
          <w:sz w:val="20"/>
          <w:szCs w:val="20"/>
        </w:rPr>
        <w:t xml:space="preserve"> osobní údaje </w:t>
      </w:r>
      <w:r w:rsidR="001F1FC0" w:rsidRPr="001627A3">
        <w:rPr>
          <w:rFonts w:asciiTheme="minorHAnsi" w:hAnsiTheme="minorHAnsi" w:cs="Arial"/>
          <w:sz w:val="20"/>
          <w:szCs w:val="20"/>
        </w:rPr>
        <w:t>K</w:t>
      </w:r>
      <w:r w:rsidRPr="001627A3">
        <w:rPr>
          <w:rFonts w:asciiTheme="minorHAnsi" w:hAnsiTheme="minorHAnsi" w:cs="Arial"/>
          <w:sz w:val="20"/>
          <w:szCs w:val="20"/>
        </w:rPr>
        <w:t>lienta 1 rok od udělení souhlasu. Pro vyloučení pochybností, samotný souhlas a zm</w:t>
      </w:r>
      <w:r w:rsidRPr="001627A3">
        <w:rPr>
          <w:rFonts w:asciiTheme="minorHAnsi" w:hAnsiTheme="minorHAnsi" w:cs="Arial"/>
          <w:sz w:val="20"/>
          <w:szCs w:val="20"/>
        </w:rPr>
        <w:t>ě</w:t>
      </w:r>
      <w:r w:rsidRPr="001627A3">
        <w:rPr>
          <w:rFonts w:asciiTheme="minorHAnsi" w:hAnsiTheme="minorHAnsi" w:cs="Arial"/>
          <w:sz w:val="20"/>
          <w:szCs w:val="20"/>
        </w:rPr>
        <w:t xml:space="preserve">nu či odvolání souhlasu uchovává </w:t>
      </w:r>
      <w:r w:rsidR="00E66BC4">
        <w:rPr>
          <w:rFonts w:asciiTheme="minorHAnsi" w:hAnsiTheme="minorHAnsi" w:cs="Arial"/>
          <w:sz w:val="20"/>
          <w:szCs w:val="20"/>
        </w:rPr>
        <w:t>ATLANTIK</w:t>
      </w:r>
      <w:r w:rsidRPr="001627A3">
        <w:rPr>
          <w:rFonts w:asciiTheme="minorHAnsi" w:hAnsiTheme="minorHAnsi" w:cs="Arial"/>
          <w:sz w:val="20"/>
          <w:szCs w:val="20"/>
        </w:rPr>
        <w:t xml:space="preserve"> z titulu oprávněného zájmu </w:t>
      </w:r>
      <w:r w:rsidR="00E66BC4">
        <w:rPr>
          <w:rFonts w:asciiTheme="minorHAnsi" w:hAnsiTheme="minorHAnsi" w:cs="Arial"/>
          <w:sz w:val="20"/>
          <w:szCs w:val="20"/>
        </w:rPr>
        <w:t xml:space="preserve">po dobu </w:t>
      </w:r>
      <w:r w:rsidRPr="001627A3">
        <w:rPr>
          <w:rFonts w:asciiTheme="minorHAnsi" w:hAnsiTheme="minorHAnsi" w:cs="Arial"/>
          <w:sz w:val="20"/>
          <w:szCs w:val="20"/>
        </w:rPr>
        <w:t>platnosti souhlasu a 10 let poté, co zanikl.</w:t>
      </w:r>
    </w:p>
    <w:p w:rsidR="00F04CB8" w:rsidRPr="001627A3" w:rsidRDefault="00F04CB8" w:rsidP="003750F8">
      <w:pPr>
        <w:numPr>
          <w:ilvl w:val="0"/>
          <w:numId w:val="26"/>
        </w:numPr>
        <w:ind w:left="0" w:hanging="284"/>
        <w:rPr>
          <w:rFonts w:asciiTheme="minorHAnsi" w:hAnsiTheme="minorHAnsi" w:cs="Arial"/>
          <w:sz w:val="20"/>
          <w:szCs w:val="20"/>
        </w:rPr>
      </w:pPr>
      <w:r w:rsidRPr="001627A3">
        <w:rPr>
          <w:rFonts w:asciiTheme="minorHAnsi" w:hAnsiTheme="minorHAnsi" w:cs="Arial"/>
          <w:b/>
          <w:sz w:val="20"/>
          <w:szCs w:val="20"/>
        </w:rPr>
        <w:t xml:space="preserve">Právo odvolat souhlas se zpracováním </w:t>
      </w:r>
      <w:r w:rsidRPr="001627A3">
        <w:rPr>
          <w:rFonts w:asciiTheme="minorHAnsi" w:hAnsiTheme="minorHAnsi" w:cs="Arial"/>
          <w:sz w:val="20"/>
          <w:szCs w:val="20"/>
        </w:rPr>
        <w:t xml:space="preserve">/ Podpisem této listiny </w:t>
      </w:r>
      <w:r w:rsidR="001F1FC0" w:rsidRPr="001627A3">
        <w:rPr>
          <w:rFonts w:asciiTheme="minorHAnsi" w:hAnsiTheme="minorHAnsi" w:cs="Arial"/>
          <w:sz w:val="20"/>
          <w:szCs w:val="20"/>
        </w:rPr>
        <w:t>K</w:t>
      </w:r>
      <w:r w:rsidRPr="001627A3">
        <w:rPr>
          <w:rFonts w:asciiTheme="minorHAnsi" w:hAnsiTheme="minorHAnsi" w:cs="Arial"/>
          <w:sz w:val="20"/>
          <w:szCs w:val="20"/>
        </w:rPr>
        <w:t xml:space="preserve">lient prohlašuje, že si je vědom, že </w:t>
      </w:r>
      <w:r w:rsidR="00C740F7" w:rsidRPr="001627A3">
        <w:rPr>
          <w:rFonts w:asciiTheme="minorHAnsi" w:hAnsiTheme="minorHAnsi" w:cs="Arial"/>
          <w:sz w:val="20"/>
          <w:szCs w:val="20"/>
        </w:rPr>
        <w:t xml:space="preserve">poskytnutí výše uvedených osobních údajů pro uvedené účely je dobrovolné a že </w:t>
      </w:r>
      <w:r w:rsidRPr="001627A3">
        <w:rPr>
          <w:rFonts w:asciiTheme="minorHAnsi" w:hAnsiTheme="minorHAnsi" w:cs="Arial"/>
          <w:sz w:val="20"/>
          <w:szCs w:val="20"/>
        </w:rPr>
        <w:t xml:space="preserve">výše uvedené souhlasy může kdykoliv odvolat. </w:t>
      </w:r>
      <w:r w:rsidR="00C740F7" w:rsidRPr="001627A3">
        <w:rPr>
          <w:rFonts w:asciiTheme="minorHAnsi" w:hAnsiTheme="minorHAnsi" w:cs="Arial"/>
          <w:sz w:val="20"/>
          <w:szCs w:val="20"/>
        </w:rPr>
        <w:t>O</w:t>
      </w:r>
      <w:r w:rsidRPr="001627A3">
        <w:rPr>
          <w:rFonts w:asciiTheme="minorHAnsi" w:hAnsiTheme="minorHAnsi" w:cs="Arial"/>
          <w:sz w:val="20"/>
          <w:szCs w:val="20"/>
        </w:rPr>
        <w:t xml:space="preserve">dvolání udělených souhlasů je možné opětovným vyplněním a podepsáním obdobné listiny, jejíž vzor se nachází na </w:t>
      </w:r>
      <w:hyperlink r:id="rId15" w:history="1">
        <w:r w:rsidR="00D76761">
          <w:rPr>
            <w:rStyle w:val="Hypertextovodkaz"/>
            <w:rFonts w:asciiTheme="minorHAnsi" w:hAnsiTheme="minorHAnsi" w:cs="Arial"/>
            <w:sz w:val="20"/>
            <w:szCs w:val="20"/>
          </w:rPr>
          <w:t>www.atlantik.cz/ochrana-osobnich-udaju</w:t>
        </w:r>
      </w:hyperlink>
      <w:hyperlink r:id="rId16" w:history="1"/>
      <w:r w:rsidRPr="001627A3">
        <w:rPr>
          <w:rFonts w:asciiTheme="minorHAnsi" w:hAnsiTheme="minorHAnsi" w:cs="Arial"/>
          <w:sz w:val="20"/>
          <w:szCs w:val="20"/>
        </w:rPr>
        <w:t xml:space="preserve">, a to buď podepsáním přímo </w:t>
      </w:r>
      <w:r w:rsidR="00E66BC4">
        <w:rPr>
          <w:rFonts w:asciiTheme="minorHAnsi" w:hAnsiTheme="minorHAnsi" w:cs="Arial"/>
          <w:sz w:val="20"/>
          <w:szCs w:val="20"/>
        </w:rPr>
        <w:t>v sídle ATLANTIK</w:t>
      </w:r>
      <w:r w:rsidRPr="001627A3">
        <w:rPr>
          <w:rFonts w:asciiTheme="minorHAnsi" w:hAnsiTheme="minorHAnsi" w:cs="Arial"/>
          <w:sz w:val="20"/>
          <w:szCs w:val="20"/>
        </w:rPr>
        <w:t>, nebo zasláním podepsan</w:t>
      </w:r>
      <w:r w:rsidRPr="001627A3">
        <w:rPr>
          <w:rFonts w:asciiTheme="minorHAnsi" w:hAnsiTheme="minorHAnsi" w:cs="Arial"/>
          <w:sz w:val="20"/>
          <w:szCs w:val="20"/>
        </w:rPr>
        <w:t>é</w:t>
      </w:r>
      <w:r w:rsidR="00174440" w:rsidRPr="001627A3">
        <w:rPr>
          <w:rFonts w:asciiTheme="minorHAnsi" w:hAnsiTheme="minorHAnsi" w:cs="Arial"/>
          <w:sz w:val="20"/>
          <w:szCs w:val="20"/>
        </w:rPr>
        <w:t>ho skenu na email</w:t>
      </w:r>
      <w:r w:rsidR="00453A9D" w:rsidRPr="001627A3">
        <w:rPr>
          <w:rFonts w:asciiTheme="minorHAnsi" w:hAnsiTheme="minorHAnsi" w:cs="Arial"/>
          <w:sz w:val="20"/>
          <w:szCs w:val="20"/>
        </w:rPr>
        <w:t xml:space="preserve"> </w:t>
      </w:r>
      <w:hyperlink r:id="rId17" w:history="1">
        <w:r w:rsidR="00305617" w:rsidRPr="001627A3">
          <w:rPr>
            <w:rStyle w:val="Hypertextovodkaz"/>
            <w:rFonts w:asciiTheme="minorHAnsi" w:hAnsiTheme="minorHAnsi" w:cs="Arial"/>
            <w:sz w:val="20"/>
            <w:szCs w:val="20"/>
          </w:rPr>
          <w:t>oou@jtfg.com</w:t>
        </w:r>
      </w:hyperlink>
      <w:r w:rsidR="00305617" w:rsidRPr="001627A3">
        <w:rPr>
          <w:rFonts w:asciiTheme="minorHAnsi" w:hAnsiTheme="minorHAnsi" w:cs="Arial"/>
          <w:sz w:val="20"/>
          <w:szCs w:val="20"/>
        </w:rPr>
        <w:t xml:space="preserve"> </w:t>
      </w:r>
      <w:r w:rsidR="005454F1" w:rsidRPr="001627A3">
        <w:rPr>
          <w:rFonts w:asciiTheme="minorHAnsi" w:hAnsiTheme="minorHAnsi" w:cs="Arial"/>
          <w:sz w:val="20"/>
          <w:szCs w:val="20"/>
        </w:rPr>
        <w:t>.</w:t>
      </w:r>
      <w:r w:rsidR="00174440" w:rsidRPr="001627A3">
        <w:rPr>
          <w:rFonts w:asciiTheme="minorHAnsi" w:hAnsiTheme="minorHAnsi" w:cs="Arial"/>
          <w:sz w:val="20"/>
          <w:szCs w:val="20"/>
        </w:rPr>
        <w:t xml:space="preserve"> </w:t>
      </w:r>
    </w:p>
    <w:p w:rsidR="0007149D" w:rsidRPr="001627A3" w:rsidRDefault="00042537" w:rsidP="001627A3">
      <w:pPr>
        <w:pStyle w:val="sl1"/>
        <w:numPr>
          <w:ilvl w:val="0"/>
          <w:numId w:val="0"/>
        </w:numPr>
        <w:spacing w:before="240"/>
        <w:rPr>
          <w:rFonts w:cs="Arial"/>
          <w:bCs/>
        </w:rPr>
      </w:pPr>
      <w:r w:rsidRPr="001627A3">
        <w:rPr>
          <w:rFonts w:cs="Arial"/>
          <w:bCs/>
        </w:rPr>
        <w:t xml:space="preserve">V </w:t>
      </w:r>
      <w:r w:rsidR="00420EB8" w:rsidRPr="001627A3">
        <w:rPr>
          <w:rFonts w:cs="Arial"/>
          <w:color w:val="323232"/>
          <w:lang w:eastAsia="cs-CZ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"/>
            </w:textInput>
          </w:ffData>
        </w:fldChar>
      </w:r>
      <w:bookmarkStart w:id="0" w:name="Text4"/>
      <w:r w:rsidR="00420EB8" w:rsidRPr="001627A3">
        <w:rPr>
          <w:rFonts w:cs="Arial"/>
          <w:color w:val="323232"/>
          <w:lang w:eastAsia="cs-CZ"/>
        </w:rPr>
        <w:instrText xml:space="preserve"> FORMTEXT </w:instrText>
      </w:r>
      <w:r w:rsidR="00420EB8" w:rsidRPr="001627A3">
        <w:rPr>
          <w:rFonts w:cs="Arial"/>
          <w:color w:val="323232"/>
          <w:lang w:eastAsia="cs-CZ"/>
        </w:rPr>
      </w:r>
      <w:r w:rsidR="00420EB8" w:rsidRPr="001627A3">
        <w:rPr>
          <w:rFonts w:cs="Arial"/>
          <w:color w:val="323232"/>
          <w:lang w:eastAsia="cs-CZ"/>
        </w:rPr>
        <w:fldChar w:fldCharType="separate"/>
      </w:r>
      <w:r w:rsidR="00420EB8" w:rsidRPr="001627A3">
        <w:rPr>
          <w:rFonts w:cs="Arial"/>
          <w:noProof/>
          <w:color w:val="323232"/>
          <w:lang w:eastAsia="cs-CZ"/>
        </w:rPr>
        <w:t xml:space="preserve">                                           </w:t>
      </w:r>
      <w:r w:rsidR="00420EB8" w:rsidRPr="001627A3">
        <w:rPr>
          <w:rFonts w:cs="Arial"/>
          <w:color w:val="323232"/>
          <w:lang w:eastAsia="cs-CZ"/>
        </w:rPr>
        <w:fldChar w:fldCharType="end"/>
      </w:r>
      <w:bookmarkEnd w:id="0"/>
      <w:r w:rsidRPr="001627A3">
        <w:rPr>
          <w:rFonts w:cs="Arial"/>
          <w:color w:val="323232"/>
          <w:lang w:eastAsia="cs-CZ"/>
        </w:rPr>
        <w:t xml:space="preserve"> </w:t>
      </w:r>
      <w:r w:rsidR="0007149D" w:rsidRPr="001627A3">
        <w:rPr>
          <w:rFonts w:cs="Arial"/>
          <w:bCs/>
        </w:rPr>
        <w:t xml:space="preserve">dne </w:t>
      </w:r>
      <w:r w:rsidR="00420EB8" w:rsidRPr="001627A3">
        <w:rPr>
          <w:rFonts w:cs="Arial"/>
          <w:color w:val="323232"/>
          <w:lang w:eastAsia="cs-CZ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</w:textInput>
          </w:ffData>
        </w:fldChar>
      </w:r>
      <w:r w:rsidR="00420EB8" w:rsidRPr="001627A3">
        <w:rPr>
          <w:rFonts w:cs="Arial"/>
          <w:color w:val="323232"/>
          <w:lang w:eastAsia="cs-CZ"/>
        </w:rPr>
        <w:instrText xml:space="preserve"> FORMTEXT </w:instrText>
      </w:r>
      <w:r w:rsidR="00420EB8" w:rsidRPr="001627A3">
        <w:rPr>
          <w:rFonts w:cs="Arial"/>
          <w:color w:val="323232"/>
          <w:lang w:eastAsia="cs-CZ"/>
        </w:rPr>
      </w:r>
      <w:r w:rsidR="00420EB8" w:rsidRPr="001627A3">
        <w:rPr>
          <w:rFonts w:cs="Arial"/>
          <w:color w:val="323232"/>
          <w:lang w:eastAsia="cs-CZ"/>
        </w:rPr>
        <w:fldChar w:fldCharType="separate"/>
      </w:r>
      <w:bookmarkStart w:id="1" w:name="_GoBack"/>
      <w:r w:rsidR="00420EB8" w:rsidRPr="001627A3">
        <w:rPr>
          <w:rFonts w:cs="Arial"/>
          <w:noProof/>
          <w:color w:val="323232"/>
          <w:lang w:eastAsia="cs-CZ"/>
        </w:rPr>
        <w:t xml:space="preserve">                                    </w:t>
      </w:r>
      <w:bookmarkEnd w:id="1"/>
      <w:r w:rsidR="00420EB8" w:rsidRPr="001627A3">
        <w:rPr>
          <w:rFonts w:cs="Arial"/>
          <w:color w:val="323232"/>
          <w:lang w:eastAsia="cs-CZ"/>
        </w:rPr>
        <w:fldChar w:fldCharType="end"/>
      </w:r>
    </w:p>
    <w:p w:rsidR="0007149D" w:rsidRDefault="0007149D" w:rsidP="0007149D">
      <w:pPr>
        <w:pStyle w:val="sl1"/>
        <w:numPr>
          <w:ilvl w:val="0"/>
          <w:numId w:val="0"/>
        </w:numPr>
        <w:rPr>
          <w:rFonts w:cs="Arial"/>
          <w:bCs/>
        </w:rPr>
      </w:pPr>
    </w:p>
    <w:p w:rsidR="00467C91" w:rsidRDefault="00467C91" w:rsidP="0007149D">
      <w:pPr>
        <w:pStyle w:val="sl1"/>
        <w:numPr>
          <w:ilvl w:val="0"/>
          <w:numId w:val="0"/>
        </w:numPr>
        <w:rPr>
          <w:rFonts w:cs="Arial"/>
          <w:bCs/>
        </w:rPr>
      </w:pPr>
    </w:p>
    <w:p w:rsidR="0007149D" w:rsidRPr="001627A3" w:rsidRDefault="0007149D" w:rsidP="00174440">
      <w:pPr>
        <w:numPr>
          <w:ilvl w:val="0"/>
          <w:numId w:val="0"/>
        </w:numPr>
        <w:rPr>
          <w:rFonts w:asciiTheme="minorHAnsi" w:hAnsiTheme="minorHAnsi" w:cs="Arial"/>
          <w:sz w:val="20"/>
          <w:szCs w:val="20"/>
        </w:rPr>
      </w:pPr>
      <w:r w:rsidRPr="001627A3">
        <w:rPr>
          <w:rFonts w:asciiTheme="minorHAnsi" w:hAnsiTheme="minorHAnsi" w:cs="Arial"/>
          <w:sz w:val="20"/>
          <w:szCs w:val="20"/>
        </w:rPr>
        <w:t>____________________________</w:t>
      </w:r>
    </w:p>
    <w:p w:rsidR="00EA7156" w:rsidRPr="001627A3" w:rsidRDefault="00420EB8" w:rsidP="00DA031B">
      <w:pPr>
        <w:pStyle w:val="sl1"/>
        <w:numPr>
          <w:ilvl w:val="0"/>
          <w:numId w:val="0"/>
        </w:numPr>
        <w:rPr>
          <w:rFonts w:cs="Arial"/>
          <w:b/>
          <w:color w:val="26C6F4"/>
        </w:rPr>
      </w:pPr>
      <w:r w:rsidRPr="001627A3">
        <w:rPr>
          <w:rFonts w:cs="Arial"/>
        </w:rPr>
        <w:t xml:space="preserve">Podpis </w:t>
      </w:r>
      <w:r w:rsidR="0007149D" w:rsidRPr="001627A3">
        <w:rPr>
          <w:rFonts w:cs="Arial"/>
        </w:rPr>
        <w:t>Klient</w:t>
      </w:r>
      <w:r w:rsidRPr="001627A3">
        <w:rPr>
          <w:rFonts w:cs="Arial"/>
        </w:rPr>
        <w:t>a</w:t>
      </w:r>
    </w:p>
    <w:sectPr w:rsidR="00EA7156" w:rsidRPr="001627A3" w:rsidSect="006451A2">
      <w:headerReference w:type="default" r:id="rId18"/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C3" w:rsidRDefault="00CB5CC3" w:rsidP="00D3759A">
      <w:r>
        <w:separator/>
      </w:r>
    </w:p>
  </w:endnote>
  <w:endnote w:type="continuationSeparator" w:id="0">
    <w:p w:rsidR="00CB5CC3" w:rsidRDefault="00CB5CC3" w:rsidP="00D3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aublau Sans">
    <w:altName w:val="Graublau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2E" w:rsidRPr="001741D1" w:rsidRDefault="001741D1" w:rsidP="001741D1">
    <w:pPr>
      <w:pStyle w:val="Zpat"/>
      <w:numPr>
        <w:ilvl w:val="0"/>
        <w:numId w:val="0"/>
      </w:numPr>
    </w:pPr>
    <w:r w:rsidRPr="00E175BB">
      <w:rPr>
        <w:noProof/>
        <w:lang w:eastAsia="cs-CZ"/>
      </w:rPr>
      <w:drawing>
        <wp:inline distT="0" distB="0" distL="0" distR="0" wp14:anchorId="4713B52A" wp14:editId="5A19F29C">
          <wp:extent cx="5762625" cy="590550"/>
          <wp:effectExtent l="0" t="0" r="9525" b="0"/>
          <wp:docPr id="1" name="Obrázek 1" descr="Description: C:\Users\JT8100572\Desktop\AFT_patka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escription: C:\Users\JT8100572\Desktop\AFT_patka_2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0F8" w:rsidRDefault="003750F8" w:rsidP="00926831">
    <w:pPr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C3" w:rsidRDefault="00CB5CC3" w:rsidP="00D3759A">
      <w:r>
        <w:separator/>
      </w:r>
    </w:p>
  </w:footnote>
  <w:footnote w:type="continuationSeparator" w:id="0">
    <w:p w:rsidR="00CB5CC3" w:rsidRDefault="00CB5CC3" w:rsidP="00D3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F8" w:rsidRDefault="001741D1" w:rsidP="00926831">
    <w:pPr>
      <w:numPr>
        <w:ilvl w:val="0"/>
        <w:numId w:val="0"/>
      </w:num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ABA31B3" wp14:editId="24114F16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176655" cy="182880"/>
          <wp:effectExtent l="0" t="0" r="4445" b="7620"/>
          <wp:wrapSquare wrapText="bothSides"/>
          <wp:docPr id="2" name="obrázek 2" descr="U:\GRAFIKA\ATLANTIK_logo_bez_K\ATL.logo_bez_K\ATL.LOGO.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:\GRAFIKA\ATLANTIK_logo_bez_K\ATL.logo_bez_K\ATL.LOGO.s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2_"/>
      </v:shape>
    </w:pict>
  </w:numPicBullet>
  <w:abstractNum w:abstractNumId="0">
    <w:nsid w:val="0D5A78AB"/>
    <w:multiLevelType w:val="hybridMultilevel"/>
    <w:tmpl w:val="C1D6D7CC"/>
    <w:lvl w:ilvl="0" w:tplc="06D8108A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A9B"/>
    <w:multiLevelType w:val="hybridMultilevel"/>
    <w:tmpl w:val="F70C4DD2"/>
    <w:lvl w:ilvl="0" w:tplc="0405000F">
      <w:start w:val="1"/>
      <w:numFmt w:val="decimal"/>
      <w:lvlText w:val="%1."/>
      <w:lvlJc w:val="left"/>
      <w:pPr>
        <w:ind w:left="-42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558" w:hanging="360"/>
      </w:pPr>
    </w:lvl>
    <w:lvl w:ilvl="2" w:tplc="0405001B" w:tentative="1">
      <w:start w:val="1"/>
      <w:numFmt w:val="lowerRoman"/>
      <w:lvlText w:val="%3."/>
      <w:lvlJc w:val="right"/>
      <w:pPr>
        <w:ind w:left="-2838" w:hanging="180"/>
      </w:pPr>
    </w:lvl>
    <w:lvl w:ilvl="3" w:tplc="0405000F" w:tentative="1">
      <w:start w:val="1"/>
      <w:numFmt w:val="decimal"/>
      <w:lvlText w:val="%4."/>
      <w:lvlJc w:val="left"/>
      <w:pPr>
        <w:ind w:left="-2118" w:hanging="360"/>
      </w:pPr>
    </w:lvl>
    <w:lvl w:ilvl="4" w:tplc="04050019" w:tentative="1">
      <w:start w:val="1"/>
      <w:numFmt w:val="lowerLetter"/>
      <w:lvlText w:val="%5."/>
      <w:lvlJc w:val="left"/>
      <w:pPr>
        <w:ind w:left="-1398" w:hanging="360"/>
      </w:pPr>
    </w:lvl>
    <w:lvl w:ilvl="5" w:tplc="0405001B" w:tentative="1">
      <w:start w:val="1"/>
      <w:numFmt w:val="lowerRoman"/>
      <w:lvlText w:val="%6."/>
      <w:lvlJc w:val="right"/>
      <w:pPr>
        <w:ind w:left="-678" w:hanging="180"/>
      </w:pPr>
    </w:lvl>
    <w:lvl w:ilvl="6" w:tplc="0405000F" w:tentative="1">
      <w:start w:val="1"/>
      <w:numFmt w:val="decimal"/>
      <w:lvlText w:val="%7."/>
      <w:lvlJc w:val="left"/>
      <w:pPr>
        <w:ind w:left="42" w:hanging="360"/>
      </w:pPr>
    </w:lvl>
    <w:lvl w:ilvl="7" w:tplc="04050019" w:tentative="1">
      <w:start w:val="1"/>
      <w:numFmt w:val="lowerLetter"/>
      <w:lvlText w:val="%8."/>
      <w:lvlJc w:val="left"/>
      <w:pPr>
        <w:ind w:left="762" w:hanging="360"/>
      </w:pPr>
    </w:lvl>
    <w:lvl w:ilvl="8" w:tplc="0405001B" w:tentative="1">
      <w:start w:val="1"/>
      <w:numFmt w:val="lowerRoman"/>
      <w:lvlText w:val="%9."/>
      <w:lvlJc w:val="right"/>
      <w:pPr>
        <w:ind w:left="1482" w:hanging="180"/>
      </w:pPr>
    </w:lvl>
  </w:abstractNum>
  <w:abstractNum w:abstractNumId="2">
    <w:nsid w:val="19B31562"/>
    <w:multiLevelType w:val="hybridMultilevel"/>
    <w:tmpl w:val="1870F2C4"/>
    <w:lvl w:ilvl="0" w:tplc="DE0AA010">
      <w:start w:val="1"/>
      <w:numFmt w:val="upperRoman"/>
      <w:pStyle w:val="Nadpis1"/>
      <w:lvlText w:val="%1."/>
      <w:lvlJc w:val="right"/>
      <w:pPr>
        <w:ind w:left="1080" w:hanging="360"/>
      </w:pPr>
    </w:lvl>
    <w:lvl w:ilvl="1" w:tplc="00589CD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52DA7"/>
    <w:multiLevelType w:val="hybridMultilevel"/>
    <w:tmpl w:val="B7CC8380"/>
    <w:lvl w:ilvl="0" w:tplc="4EA0A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63386"/>
    <w:multiLevelType w:val="hybridMultilevel"/>
    <w:tmpl w:val="1B7A7450"/>
    <w:lvl w:ilvl="0" w:tplc="7EAAA378">
      <w:start w:val="1"/>
      <w:numFmt w:val="bullet"/>
      <w:pStyle w:val="Styl4"/>
      <w:lvlText w:val="-"/>
      <w:lvlJc w:val="left"/>
      <w:pPr>
        <w:ind w:left="203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5">
    <w:nsid w:val="3DB74AE0"/>
    <w:multiLevelType w:val="hybridMultilevel"/>
    <w:tmpl w:val="7EA4DCF0"/>
    <w:lvl w:ilvl="0" w:tplc="5E28866E">
      <w:start w:val="1"/>
      <w:numFmt w:val="lowerLetter"/>
      <w:pStyle w:val="Odstavecseseznamem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F1433"/>
    <w:multiLevelType w:val="hybridMultilevel"/>
    <w:tmpl w:val="DAEAFC50"/>
    <w:lvl w:ilvl="0" w:tplc="02BC3072">
      <w:start w:val="1"/>
      <w:numFmt w:val="decimal"/>
      <w:pStyle w:val="Normln"/>
      <w:lvlText w:val="%1.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34F4F55C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B5789"/>
    <w:multiLevelType w:val="hybridMultilevel"/>
    <w:tmpl w:val="7EA873A6"/>
    <w:lvl w:ilvl="0" w:tplc="056EC992">
      <w:numFmt w:val="bullet"/>
      <w:pStyle w:val="Styl3"/>
      <w:lvlText w:val="•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C330BEB8">
      <w:start w:val="1"/>
      <w:numFmt w:val="bullet"/>
      <w:pStyle w:val="Odstavec2"/>
      <w:lvlText w:val=""/>
      <w:lvlJc w:val="left"/>
      <w:pPr>
        <w:ind w:left="1411" w:hanging="106"/>
      </w:pPr>
      <w:rPr>
        <w:rFonts w:ascii="Symbol" w:hAnsi="Symbol" w:hint="default"/>
        <w:w w:val="99"/>
        <w:sz w:val="20"/>
        <w:szCs w:val="20"/>
      </w:rPr>
    </w:lvl>
    <w:lvl w:ilvl="2" w:tplc="25FCBB7A">
      <w:numFmt w:val="bullet"/>
      <w:lvlText w:val="•"/>
      <w:lvlJc w:val="left"/>
      <w:pPr>
        <w:ind w:left="2315" w:hanging="106"/>
      </w:pPr>
      <w:rPr>
        <w:rFonts w:hint="default"/>
      </w:rPr>
    </w:lvl>
    <w:lvl w:ilvl="3" w:tplc="BF303418">
      <w:numFmt w:val="bullet"/>
      <w:lvlText w:val="•"/>
      <w:lvlJc w:val="left"/>
      <w:pPr>
        <w:ind w:left="3226" w:hanging="106"/>
      </w:pPr>
      <w:rPr>
        <w:rFonts w:hint="default"/>
      </w:rPr>
    </w:lvl>
    <w:lvl w:ilvl="4" w:tplc="CD62D8DE">
      <w:numFmt w:val="bullet"/>
      <w:lvlText w:val="•"/>
      <w:lvlJc w:val="left"/>
      <w:pPr>
        <w:ind w:left="4137" w:hanging="106"/>
      </w:pPr>
      <w:rPr>
        <w:rFonts w:hint="default"/>
      </w:rPr>
    </w:lvl>
    <w:lvl w:ilvl="5" w:tplc="6DEC62C8">
      <w:numFmt w:val="bullet"/>
      <w:lvlText w:val="•"/>
      <w:lvlJc w:val="left"/>
      <w:pPr>
        <w:ind w:left="5048" w:hanging="106"/>
      </w:pPr>
      <w:rPr>
        <w:rFonts w:hint="default"/>
      </w:rPr>
    </w:lvl>
    <w:lvl w:ilvl="6" w:tplc="274850C2">
      <w:numFmt w:val="bullet"/>
      <w:lvlText w:val="•"/>
      <w:lvlJc w:val="left"/>
      <w:pPr>
        <w:ind w:left="5959" w:hanging="106"/>
      </w:pPr>
      <w:rPr>
        <w:rFonts w:hint="default"/>
      </w:rPr>
    </w:lvl>
    <w:lvl w:ilvl="7" w:tplc="84D66914">
      <w:numFmt w:val="bullet"/>
      <w:lvlText w:val="•"/>
      <w:lvlJc w:val="left"/>
      <w:pPr>
        <w:ind w:left="6870" w:hanging="106"/>
      </w:pPr>
      <w:rPr>
        <w:rFonts w:hint="default"/>
      </w:rPr>
    </w:lvl>
    <w:lvl w:ilvl="8" w:tplc="B6F0BFB4">
      <w:numFmt w:val="bullet"/>
      <w:lvlText w:val="•"/>
      <w:lvlJc w:val="left"/>
      <w:pPr>
        <w:ind w:left="7781" w:hanging="106"/>
      </w:pPr>
      <w:rPr>
        <w:rFonts w:hint="default"/>
      </w:rPr>
    </w:lvl>
  </w:abstractNum>
  <w:abstractNum w:abstractNumId="8">
    <w:nsid w:val="64F606A6"/>
    <w:multiLevelType w:val="multilevel"/>
    <w:tmpl w:val="B5D091AA"/>
    <w:lvl w:ilvl="0">
      <w:start w:val="1"/>
      <w:numFmt w:val="decimal"/>
      <w:pStyle w:val="sl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sl2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pStyle w:val="sl3"/>
      <w:lvlText w:val="%1.%2.%3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pStyle w:val="sl4"/>
      <w:lvlText w:val="%1.%2.%3.%4"/>
      <w:lvlJc w:val="left"/>
      <w:pPr>
        <w:tabs>
          <w:tab w:val="num" w:pos="2608"/>
        </w:tabs>
        <w:ind w:left="2608" w:hanging="850"/>
      </w:pPr>
      <w:rPr>
        <w:rFonts w:hint="default"/>
      </w:rPr>
    </w:lvl>
    <w:lvl w:ilvl="4">
      <w:start w:val="1"/>
      <w:numFmt w:val="decimal"/>
      <w:pStyle w:val="sl5"/>
      <w:lvlText w:val="%1.%2.%3.%4.%5"/>
      <w:lvlJc w:val="left"/>
      <w:pPr>
        <w:tabs>
          <w:tab w:val="num" w:pos="3629"/>
        </w:tabs>
        <w:ind w:left="3629" w:hanging="102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D363AE"/>
    <w:multiLevelType w:val="hybridMultilevel"/>
    <w:tmpl w:val="F16076B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86D63C0A">
      <w:start w:val="1"/>
      <w:numFmt w:val="upperLetter"/>
      <w:pStyle w:val="Nadpis2"/>
      <w:lvlText w:val="%2)"/>
      <w:lvlJc w:val="left"/>
      <w:pPr>
        <w:ind w:left="1440" w:hanging="360"/>
      </w:pPr>
      <w:rPr>
        <w:rFonts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</w:num>
  <w:num w:numId="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05"/>
    <w:rsid w:val="000203E9"/>
    <w:rsid w:val="00042537"/>
    <w:rsid w:val="00043127"/>
    <w:rsid w:val="000510CB"/>
    <w:rsid w:val="00056455"/>
    <w:rsid w:val="0007149D"/>
    <w:rsid w:val="000E5134"/>
    <w:rsid w:val="000E5E9E"/>
    <w:rsid w:val="00113AD1"/>
    <w:rsid w:val="00123278"/>
    <w:rsid w:val="00140004"/>
    <w:rsid w:val="00145EDE"/>
    <w:rsid w:val="001627A3"/>
    <w:rsid w:val="001741D1"/>
    <w:rsid w:val="00174440"/>
    <w:rsid w:val="001A4960"/>
    <w:rsid w:val="001F1FC0"/>
    <w:rsid w:val="0020764C"/>
    <w:rsid w:val="002128DD"/>
    <w:rsid w:val="002208F4"/>
    <w:rsid w:val="00274A69"/>
    <w:rsid w:val="0028575C"/>
    <w:rsid w:val="002865C6"/>
    <w:rsid w:val="002B70F6"/>
    <w:rsid w:val="002B7811"/>
    <w:rsid w:val="002B79F3"/>
    <w:rsid w:val="00305617"/>
    <w:rsid w:val="00305C19"/>
    <w:rsid w:val="00307662"/>
    <w:rsid w:val="00321E77"/>
    <w:rsid w:val="0033627C"/>
    <w:rsid w:val="00340742"/>
    <w:rsid w:val="00361E18"/>
    <w:rsid w:val="003655A2"/>
    <w:rsid w:val="003750F8"/>
    <w:rsid w:val="003A689D"/>
    <w:rsid w:val="00411121"/>
    <w:rsid w:val="00420EB8"/>
    <w:rsid w:val="00432C4F"/>
    <w:rsid w:val="00435249"/>
    <w:rsid w:val="004477A9"/>
    <w:rsid w:val="0045129E"/>
    <w:rsid w:val="00453A9D"/>
    <w:rsid w:val="00467C91"/>
    <w:rsid w:val="00473134"/>
    <w:rsid w:val="004A7CEE"/>
    <w:rsid w:val="004B439D"/>
    <w:rsid w:val="0050228B"/>
    <w:rsid w:val="005454F1"/>
    <w:rsid w:val="00584A92"/>
    <w:rsid w:val="005A61C2"/>
    <w:rsid w:val="005A6819"/>
    <w:rsid w:val="005A7D4D"/>
    <w:rsid w:val="006451A2"/>
    <w:rsid w:val="0067585C"/>
    <w:rsid w:val="00676125"/>
    <w:rsid w:val="006E23C1"/>
    <w:rsid w:val="007A111D"/>
    <w:rsid w:val="007B5F22"/>
    <w:rsid w:val="007B6C25"/>
    <w:rsid w:val="007E1371"/>
    <w:rsid w:val="007E7EB6"/>
    <w:rsid w:val="00806D16"/>
    <w:rsid w:val="008256D6"/>
    <w:rsid w:val="00867EEF"/>
    <w:rsid w:val="00885030"/>
    <w:rsid w:val="008D35A0"/>
    <w:rsid w:val="008D4D7B"/>
    <w:rsid w:val="008F66B8"/>
    <w:rsid w:val="00904129"/>
    <w:rsid w:val="00923D2F"/>
    <w:rsid w:val="00926831"/>
    <w:rsid w:val="00956F42"/>
    <w:rsid w:val="00967C37"/>
    <w:rsid w:val="00980B76"/>
    <w:rsid w:val="00985CF6"/>
    <w:rsid w:val="00A06616"/>
    <w:rsid w:val="00A5342E"/>
    <w:rsid w:val="00A70F68"/>
    <w:rsid w:val="00AC69C6"/>
    <w:rsid w:val="00AE12C6"/>
    <w:rsid w:val="00AE14B1"/>
    <w:rsid w:val="00AE5EA9"/>
    <w:rsid w:val="00B03021"/>
    <w:rsid w:val="00B219E5"/>
    <w:rsid w:val="00B43B01"/>
    <w:rsid w:val="00B52F1D"/>
    <w:rsid w:val="00B60809"/>
    <w:rsid w:val="00B94877"/>
    <w:rsid w:val="00BC2B74"/>
    <w:rsid w:val="00C1166E"/>
    <w:rsid w:val="00C204FC"/>
    <w:rsid w:val="00C23A0C"/>
    <w:rsid w:val="00C37C6F"/>
    <w:rsid w:val="00C7258A"/>
    <w:rsid w:val="00C740F7"/>
    <w:rsid w:val="00C84005"/>
    <w:rsid w:val="00CB4D85"/>
    <w:rsid w:val="00CB5915"/>
    <w:rsid w:val="00CB5CC3"/>
    <w:rsid w:val="00CC0726"/>
    <w:rsid w:val="00CC2E4C"/>
    <w:rsid w:val="00D1406C"/>
    <w:rsid w:val="00D3759A"/>
    <w:rsid w:val="00D53F46"/>
    <w:rsid w:val="00D76761"/>
    <w:rsid w:val="00D953A3"/>
    <w:rsid w:val="00DA031B"/>
    <w:rsid w:val="00DB516A"/>
    <w:rsid w:val="00E029F2"/>
    <w:rsid w:val="00E17D7B"/>
    <w:rsid w:val="00E66BC4"/>
    <w:rsid w:val="00E918A1"/>
    <w:rsid w:val="00EA7156"/>
    <w:rsid w:val="00EC2258"/>
    <w:rsid w:val="00EC4D0F"/>
    <w:rsid w:val="00F04CB8"/>
    <w:rsid w:val="00F41FA5"/>
    <w:rsid w:val="00F564EC"/>
    <w:rsid w:val="00F76FB2"/>
    <w:rsid w:val="00F82B87"/>
    <w:rsid w:val="00F874AA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9A"/>
    <w:pPr>
      <w:widowControl w:val="0"/>
      <w:numPr>
        <w:numId w:val="1"/>
      </w:numPr>
      <w:autoSpaceDE w:val="0"/>
      <w:autoSpaceDN w:val="0"/>
      <w:spacing w:before="60" w:after="0" w:line="240" w:lineRule="auto"/>
      <w:ind w:left="0" w:right="105" w:hanging="284"/>
      <w:jc w:val="both"/>
    </w:pPr>
    <w:rPr>
      <w:rFonts w:ascii="Calibri" w:eastAsia="Calibri" w:hAnsi="Calibri" w:cs="Calibri"/>
      <w:sz w:val="18"/>
    </w:rPr>
  </w:style>
  <w:style w:type="paragraph" w:styleId="Nadpis1">
    <w:name w:val="heading 1"/>
    <w:basedOn w:val="Normln"/>
    <w:link w:val="Nadpis1Char"/>
    <w:uiPriority w:val="1"/>
    <w:qFormat/>
    <w:rsid w:val="00584A92"/>
    <w:pPr>
      <w:numPr>
        <w:numId w:val="6"/>
      </w:numPr>
      <w:outlineLvl w:val="0"/>
    </w:pPr>
    <w:rPr>
      <w:rFonts w:cstheme="minorHAnsi"/>
      <w:b/>
      <w:color w:val="26C6F4"/>
      <w:sz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84A92"/>
    <w:pPr>
      <w:numPr>
        <w:ilvl w:val="1"/>
        <w:numId w:val="7"/>
      </w:numPr>
      <w:outlineLvl w:val="1"/>
    </w:pPr>
    <w:rPr>
      <w:sz w:val="1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C2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005"/>
    <w:rPr>
      <w:rFonts w:ascii="Calibri" w:eastAsia="Calibri" w:hAnsi="Calibri" w:cs="Calibri"/>
      <w:sz w:val="18"/>
    </w:rPr>
  </w:style>
  <w:style w:type="paragraph" w:styleId="Zpat">
    <w:name w:val="footer"/>
    <w:basedOn w:val="Normln"/>
    <w:link w:val="ZpatChar"/>
    <w:unhideWhenUsed/>
    <w:rsid w:val="00C8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005"/>
    <w:rPr>
      <w:rFonts w:ascii="Calibri" w:eastAsia="Calibri" w:hAnsi="Calibri" w:cs="Calibri"/>
      <w:sz w:val="18"/>
    </w:rPr>
  </w:style>
  <w:style w:type="character" w:customStyle="1" w:styleId="Nadpis1Char">
    <w:name w:val="Nadpis 1 Char"/>
    <w:basedOn w:val="Standardnpsmoodstavce"/>
    <w:link w:val="Nadpis1"/>
    <w:uiPriority w:val="1"/>
    <w:rsid w:val="00584A92"/>
    <w:rPr>
      <w:rFonts w:ascii="Calibri" w:eastAsia="Calibri" w:hAnsi="Calibri" w:cstheme="minorHAnsi"/>
      <w:b/>
      <w:color w:val="26C6F4"/>
      <w:sz w:val="24"/>
    </w:rPr>
  </w:style>
  <w:style w:type="paragraph" w:styleId="Zkladntext">
    <w:name w:val="Body Text"/>
    <w:basedOn w:val="Normln"/>
    <w:link w:val="ZkladntextChar"/>
    <w:uiPriority w:val="1"/>
    <w:rsid w:val="00C84005"/>
    <w:pPr>
      <w:ind w:left="836" w:hanging="360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84005"/>
    <w:rPr>
      <w:rFonts w:ascii="Calibri" w:eastAsia="Calibri" w:hAnsi="Calibri" w:cs="Calibri"/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1"/>
    <w:rsid w:val="00D3759A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C84005"/>
    <w:rPr>
      <w:color w:val="0563C1" w:themeColor="hyperlink"/>
      <w:u w:val="single"/>
    </w:rPr>
  </w:style>
  <w:style w:type="paragraph" w:customStyle="1" w:styleId="Odstavec2">
    <w:name w:val="Odstavec 2"/>
    <w:basedOn w:val="Odstavecseseznamem"/>
    <w:link w:val="Odstavec2Char"/>
    <w:qFormat/>
    <w:rsid w:val="00926831"/>
    <w:pPr>
      <w:numPr>
        <w:ilvl w:val="1"/>
        <w:numId w:val="3"/>
      </w:numPr>
      <w:tabs>
        <w:tab w:val="left" w:pos="709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D3759A"/>
    <w:rPr>
      <w:rFonts w:ascii="Calibri" w:eastAsia="Calibri" w:hAnsi="Calibri" w:cs="Calibri"/>
      <w:sz w:val="18"/>
    </w:rPr>
  </w:style>
  <w:style w:type="character" w:customStyle="1" w:styleId="Odstavec2Char">
    <w:name w:val="Odstavec 2 Char"/>
    <w:basedOn w:val="OdstavecseseznamemChar"/>
    <w:link w:val="Odstavec2"/>
    <w:rsid w:val="00926831"/>
    <w:rPr>
      <w:rFonts w:ascii="Calibri" w:eastAsia="Calibri" w:hAnsi="Calibri" w:cs="Calibri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584A92"/>
    <w:rPr>
      <w:rFonts w:ascii="Calibri" w:eastAsia="Calibri" w:hAnsi="Calibri" w:cstheme="minorHAnsi"/>
      <w:b/>
      <w:color w:val="26C6F4"/>
      <w:sz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2B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1">
    <w:name w:val="Styl1"/>
    <w:basedOn w:val="Normln"/>
    <w:link w:val="Styl1Char"/>
    <w:qFormat/>
    <w:rsid w:val="00584A92"/>
    <w:pPr>
      <w:ind w:left="1495" w:hanging="360"/>
    </w:pPr>
  </w:style>
  <w:style w:type="paragraph" w:customStyle="1" w:styleId="Styl2">
    <w:name w:val="Styl2"/>
    <w:basedOn w:val="Odstavecseseznamem"/>
    <w:link w:val="Styl2Char"/>
    <w:qFormat/>
    <w:rsid w:val="00584A92"/>
  </w:style>
  <w:style w:type="character" w:customStyle="1" w:styleId="Styl1Char">
    <w:name w:val="Styl1 Char"/>
    <w:basedOn w:val="Standardnpsmoodstavce"/>
    <w:link w:val="Styl1"/>
    <w:rsid w:val="00584A92"/>
    <w:rPr>
      <w:rFonts w:ascii="Calibri" w:eastAsia="Calibri" w:hAnsi="Calibri" w:cs="Calibri"/>
      <w:sz w:val="18"/>
    </w:rPr>
  </w:style>
  <w:style w:type="paragraph" w:customStyle="1" w:styleId="Styl3">
    <w:name w:val="Styl3"/>
    <w:basedOn w:val="Odstavec2"/>
    <w:link w:val="Styl3Char"/>
    <w:qFormat/>
    <w:rsid w:val="00584A92"/>
    <w:pPr>
      <w:numPr>
        <w:ilvl w:val="0"/>
      </w:numPr>
    </w:pPr>
  </w:style>
  <w:style w:type="character" w:customStyle="1" w:styleId="Styl2Char">
    <w:name w:val="Styl2 Char"/>
    <w:basedOn w:val="OdstavecseseznamemChar"/>
    <w:link w:val="Styl2"/>
    <w:rsid w:val="00584A92"/>
    <w:rPr>
      <w:rFonts w:ascii="Calibri" w:eastAsia="Calibri" w:hAnsi="Calibri" w:cs="Calibri"/>
      <w:sz w:val="18"/>
    </w:rPr>
  </w:style>
  <w:style w:type="paragraph" w:customStyle="1" w:styleId="Styl4">
    <w:name w:val="Styl4"/>
    <w:basedOn w:val="Odstavec2"/>
    <w:link w:val="Styl4Char"/>
    <w:qFormat/>
    <w:rsid w:val="00584A92"/>
    <w:pPr>
      <w:numPr>
        <w:ilvl w:val="0"/>
        <w:numId w:val="5"/>
      </w:numPr>
      <w:ind w:left="993" w:hanging="284"/>
    </w:pPr>
  </w:style>
  <w:style w:type="character" w:customStyle="1" w:styleId="Styl3Char">
    <w:name w:val="Styl3 Char"/>
    <w:basedOn w:val="Odstavec2Char"/>
    <w:link w:val="Styl3"/>
    <w:rsid w:val="00584A92"/>
    <w:rPr>
      <w:rFonts w:ascii="Calibri" w:eastAsia="Calibri" w:hAnsi="Calibri" w:cs="Calibri"/>
      <w:sz w:val="18"/>
    </w:rPr>
  </w:style>
  <w:style w:type="character" w:customStyle="1" w:styleId="Styl4Char">
    <w:name w:val="Styl4 Char"/>
    <w:basedOn w:val="Odstavec2Char"/>
    <w:link w:val="Styl4"/>
    <w:rsid w:val="00584A92"/>
    <w:rPr>
      <w:rFonts w:ascii="Calibri" w:eastAsia="Calibri" w:hAnsi="Calibri" w:cs="Calibri"/>
      <w:sz w:val="18"/>
    </w:rPr>
  </w:style>
  <w:style w:type="character" w:customStyle="1" w:styleId="Bezbarvy">
    <w:name w:val="Bez barvy"/>
    <w:basedOn w:val="Standardnpsmoodstavce"/>
    <w:uiPriority w:val="13"/>
    <w:qFormat/>
    <w:rsid w:val="006451A2"/>
    <w:rPr>
      <w:bdr w:val="none" w:sz="0" w:space="0" w:color="auto"/>
      <w:shd w:val="clear" w:color="auto" w:fill="auto"/>
    </w:rPr>
  </w:style>
  <w:style w:type="table" w:styleId="Mkatabulky">
    <w:name w:val="Table Grid"/>
    <w:basedOn w:val="Normlntabulka"/>
    <w:uiPriority w:val="39"/>
    <w:rsid w:val="0064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1">
    <w:name w:val="Čísl 1"/>
    <w:basedOn w:val="Normln"/>
    <w:link w:val="sl1Char"/>
    <w:uiPriority w:val="5"/>
    <w:qFormat/>
    <w:rsid w:val="000E5E9E"/>
    <w:pPr>
      <w:widowControl/>
      <w:numPr>
        <w:numId w:val="15"/>
      </w:numPr>
      <w:tabs>
        <w:tab w:val="clear" w:pos="454"/>
      </w:tabs>
      <w:suppressAutoHyphens/>
      <w:autoSpaceDE/>
      <w:autoSpaceDN/>
      <w:ind w:right="0"/>
      <w:jc w:val="left"/>
    </w:pPr>
    <w:rPr>
      <w:rFonts w:asciiTheme="minorHAnsi" w:eastAsia="Times New Roman" w:hAnsiTheme="minorHAnsi" w:cs="Times New Roman"/>
      <w:sz w:val="20"/>
      <w:szCs w:val="20"/>
      <w:lang w:eastAsia="zh-CN"/>
    </w:rPr>
  </w:style>
  <w:style w:type="paragraph" w:customStyle="1" w:styleId="sl2">
    <w:name w:val="Čísl 2"/>
    <w:basedOn w:val="Normln"/>
    <w:link w:val="sl2Char"/>
    <w:uiPriority w:val="5"/>
    <w:qFormat/>
    <w:rsid w:val="000E5E9E"/>
    <w:pPr>
      <w:widowControl/>
      <w:numPr>
        <w:ilvl w:val="1"/>
        <w:numId w:val="15"/>
      </w:numPr>
      <w:suppressAutoHyphens/>
      <w:autoSpaceDE/>
      <w:autoSpaceDN/>
      <w:spacing w:after="6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character" w:customStyle="1" w:styleId="sl2Char">
    <w:name w:val="Čísl 2 Char"/>
    <w:basedOn w:val="Standardnpsmoodstavce"/>
    <w:link w:val="sl2"/>
    <w:uiPriority w:val="5"/>
    <w:rsid w:val="000E5E9E"/>
    <w:rPr>
      <w:rFonts w:eastAsia="Times New Roman" w:cs="Times New Roman"/>
      <w:sz w:val="20"/>
      <w:szCs w:val="24"/>
      <w:lang w:eastAsia="zh-CN"/>
    </w:rPr>
  </w:style>
  <w:style w:type="paragraph" w:customStyle="1" w:styleId="sl3">
    <w:name w:val="Čísl 3"/>
    <w:basedOn w:val="Normln"/>
    <w:uiPriority w:val="5"/>
    <w:qFormat/>
    <w:rsid w:val="000E5E9E"/>
    <w:pPr>
      <w:widowControl/>
      <w:numPr>
        <w:ilvl w:val="2"/>
        <w:numId w:val="15"/>
      </w:numPr>
      <w:suppressAutoHyphens/>
      <w:autoSpaceDE/>
      <w:autoSpaceDN/>
      <w:spacing w:after="6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paragraph" w:customStyle="1" w:styleId="sl4">
    <w:name w:val="Čísl 4"/>
    <w:basedOn w:val="Normln"/>
    <w:uiPriority w:val="5"/>
    <w:qFormat/>
    <w:rsid w:val="000E5E9E"/>
    <w:pPr>
      <w:widowControl/>
      <w:numPr>
        <w:ilvl w:val="3"/>
        <w:numId w:val="15"/>
      </w:numPr>
      <w:suppressAutoHyphens/>
      <w:autoSpaceDE/>
      <w:autoSpaceDN/>
      <w:spacing w:before="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paragraph" w:customStyle="1" w:styleId="sl5">
    <w:name w:val="Čísl 5"/>
    <w:basedOn w:val="Normln"/>
    <w:uiPriority w:val="5"/>
    <w:qFormat/>
    <w:rsid w:val="000E5E9E"/>
    <w:pPr>
      <w:widowControl/>
      <w:numPr>
        <w:ilvl w:val="4"/>
        <w:numId w:val="15"/>
      </w:numPr>
      <w:suppressAutoHyphens/>
      <w:autoSpaceDE/>
      <w:autoSpaceDN/>
      <w:spacing w:before="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C4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D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D0F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D0F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D0F"/>
    <w:pPr>
      <w:spacing w:before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D0F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4D0F"/>
    <w:rPr>
      <w:color w:val="954F72" w:themeColor="followedHyperlink"/>
      <w:u w:val="single"/>
    </w:rPr>
  </w:style>
  <w:style w:type="character" w:customStyle="1" w:styleId="A2">
    <w:name w:val="A2"/>
    <w:uiPriority w:val="99"/>
    <w:rsid w:val="00985CF6"/>
    <w:rPr>
      <w:rFonts w:cs="Graublau Sans"/>
      <w:color w:val="000000"/>
      <w:sz w:val="20"/>
      <w:szCs w:val="20"/>
    </w:rPr>
  </w:style>
  <w:style w:type="character" w:styleId="Siln">
    <w:name w:val="Strong"/>
    <w:aliases w:val="Tučně"/>
    <w:uiPriority w:val="2"/>
    <w:qFormat/>
    <w:rsid w:val="0007149D"/>
    <w:rPr>
      <w:b/>
      <w:bCs/>
    </w:rPr>
  </w:style>
  <w:style w:type="paragraph" w:customStyle="1" w:styleId="Text2">
    <w:name w:val="Text 2"/>
    <w:basedOn w:val="Normln"/>
    <w:link w:val="Text2Char"/>
    <w:uiPriority w:val="7"/>
    <w:qFormat/>
    <w:rsid w:val="0007149D"/>
    <w:pPr>
      <w:widowControl/>
      <w:numPr>
        <w:numId w:val="0"/>
      </w:numPr>
      <w:tabs>
        <w:tab w:val="left" w:pos="454"/>
        <w:tab w:val="left" w:pos="907"/>
      </w:tabs>
      <w:suppressAutoHyphens/>
      <w:autoSpaceDE/>
      <w:autoSpaceDN/>
      <w:spacing w:after="60" w:line="240" w:lineRule="atLeast"/>
      <w:ind w:left="454"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character" w:customStyle="1" w:styleId="Text2Char">
    <w:name w:val="Text 2 Char"/>
    <w:link w:val="Text2"/>
    <w:uiPriority w:val="7"/>
    <w:rsid w:val="0007149D"/>
    <w:rPr>
      <w:rFonts w:eastAsia="Times New Roman" w:cs="Times New Roman"/>
      <w:sz w:val="20"/>
      <w:szCs w:val="24"/>
      <w:lang w:eastAsia="zh-CN"/>
    </w:rPr>
  </w:style>
  <w:style w:type="character" w:customStyle="1" w:styleId="sl1Char">
    <w:name w:val="Čísl 1 Char"/>
    <w:basedOn w:val="Standardnpsmoodstavce"/>
    <w:link w:val="sl1"/>
    <w:uiPriority w:val="5"/>
    <w:rsid w:val="0007149D"/>
    <w:rPr>
      <w:rFonts w:eastAsia="Times New Roman" w:cs="Times New Roman"/>
      <w:sz w:val="20"/>
      <w:szCs w:val="20"/>
      <w:lang w:eastAsia="zh-CN"/>
    </w:rPr>
  </w:style>
  <w:style w:type="table" w:customStyle="1" w:styleId="Mkatabulky1">
    <w:name w:val="Mřížka tabulky1"/>
    <w:basedOn w:val="Normlntabulka"/>
    <w:next w:val="Mkatabulky"/>
    <w:rsid w:val="0007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59A"/>
    <w:pPr>
      <w:widowControl w:val="0"/>
      <w:numPr>
        <w:numId w:val="1"/>
      </w:numPr>
      <w:autoSpaceDE w:val="0"/>
      <w:autoSpaceDN w:val="0"/>
      <w:spacing w:before="60" w:after="0" w:line="240" w:lineRule="auto"/>
      <w:ind w:left="0" w:right="105" w:hanging="284"/>
      <w:jc w:val="both"/>
    </w:pPr>
    <w:rPr>
      <w:rFonts w:ascii="Calibri" w:eastAsia="Calibri" w:hAnsi="Calibri" w:cs="Calibri"/>
      <w:sz w:val="18"/>
    </w:rPr>
  </w:style>
  <w:style w:type="paragraph" w:styleId="Nadpis1">
    <w:name w:val="heading 1"/>
    <w:basedOn w:val="Normln"/>
    <w:link w:val="Nadpis1Char"/>
    <w:uiPriority w:val="1"/>
    <w:qFormat/>
    <w:rsid w:val="00584A92"/>
    <w:pPr>
      <w:numPr>
        <w:numId w:val="6"/>
      </w:numPr>
      <w:outlineLvl w:val="0"/>
    </w:pPr>
    <w:rPr>
      <w:rFonts w:cstheme="minorHAnsi"/>
      <w:b/>
      <w:color w:val="26C6F4"/>
      <w:sz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84A92"/>
    <w:pPr>
      <w:numPr>
        <w:ilvl w:val="1"/>
        <w:numId w:val="7"/>
      </w:numPr>
      <w:outlineLvl w:val="1"/>
    </w:pPr>
    <w:rPr>
      <w:sz w:val="1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C2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005"/>
    <w:rPr>
      <w:rFonts w:ascii="Calibri" w:eastAsia="Calibri" w:hAnsi="Calibri" w:cs="Calibri"/>
      <w:sz w:val="18"/>
    </w:rPr>
  </w:style>
  <w:style w:type="paragraph" w:styleId="Zpat">
    <w:name w:val="footer"/>
    <w:basedOn w:val="Normln"/>
    <w:link w:val="ZpatChar"/>
    <w:unhideWhenUsed/>
    <w:rsid w:val="00C8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005"/>
    <w:rPr>
      <w:rFonts w:ascii="Calibri" w:eastAsia="Calibri" w:hAnsi="Calibri" w:cs="Calibri"/>
      <w:sz w:val="18"/>
    </w:rPr>
  </w:style>
  <w:style w:type="character" w:customStyle="1" w:styleId="Nadpis1Char">
    <w:name w:val="Nadpis 1 Char"/>
    <w:basedOn w:val="Standardnpsmoodstavce"/>
    <w:link w:val="Nadpis1"/>
    <w:uiPriority w:val="1"/>
    <w:rsid w:val="00584A92"/>
    <w:rPr>
      <w:rFonts w:ascii="Calibri" w:eastAsia="Calibri" w:hAnsi="Calibri" w:cstheme="minorHAnsi"/>
      <w:b/>
      <w:color w:val="26C6F4"/>
      <w:sz w:val="24"/>
    </w:rPr>
  </w:style>
  <w:style w:type="paragraph" w:styleId="Zkladntext">
    <w:name w:val="Body Text"/>
    <w:basedOn w:val="Normln"/>
    <w:link w:val="ZkladntextChar"/>
    <w:uiPriority w:val="1"/>
    <w:rsid w:val="00C84005"/>
    <w:pPr>
      <w:ind w:left="836" w:hanging="360"/>
    </w:pPr>
    <w:rPr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84005"/>
    <w:rPr>
      <w:rFonts w:ascii="Calibri" w:eastAsia="Calibri" w:hAnsi="Calibri" w:cs="Calibri"/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1"/>
    <w:rsid w:val="00D3759A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C84005"/>
    <w:rPr>
      <w:color w:val="0563C1" w:themeColor="hyperlink"/>
      <w:u w:val="single"/>
    </w:rPr>
  </w:style>
  <w:style w:type="paragraph" w:customStyle="1" w:styleId="Odstavec2">
    <w:name w:val="Odstavec 2"/>
    <w:basedOn w:val="Odstavecseseznamem"/>
    <w:link w:val="Odstavec2Char"/>
    <w:qFormat/>
    <w:rsid w:val="00926831"/>
    <w:pPr>
      <w:numPr>
        <w:ilvl w:val="1"/>
        <w:numId w:val="3"/>
      </w:numPr>
      <w:tabs>
        <w:tab w:val="left" w:pos="709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D3759A"/>
    <w:rPr>
      <w:rFonts w:ascii="Calibri" w:eastAsia="Calibri" w:hAnsi="Calibri" w:cs="Calibri"/>
      <w:sz w:val="18"/>
    </w:rPr>
  </w:style>
  <w:style w:type="character" w:customStyle="1" w:styleId="Odstavec2Char">
    <w:name w:val="Odstavec 2 Char"/>
    <w:basedOn w:val="OdstavecseseznamemChar"/>
    <w:link w:val="Odstavec2"/>
    <w:rsid w:val="00926831"/>
    <w:rPr>
      <w:rFonts w:ascii="Calibri" w:eastAsia="Calibri" w:hAnsi="Calibri" w:cs="Calibri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584A92"/>
    <w:rPr>
      <w:rFonts w:ascii="Calibri" w:eastAsia="Calibri" w:hAnsi="Calibri" w:cstheme="minorHAnsi"/>
      <w:b/>
      <w:color w:val="26C6F4"/>
      <w:sz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2B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1">
    <w:name w:val="Styl1"/>
    <w:basedOn w:val="Normln"/>
    <w:link w:val="Styl1Char"/>
    <w:qFormat/>
    <w:rsid w:val="00584A92"/>
    <w:pPr>
      <w:ind w:left="1495" w:hanging="360"/>
    </w:pPr>
  </w:style>
  <w:style w:type="paragraph" w:customStyle="1" w:styleId="Styl2">
    <w:name w:val="Styl2"/>
    <w:basedOn w:val="Odstavecseseznamem"/>
    <w:link w:val="Styl2Char"/>
    <w:qFormat/>
    <w:rsid w:val="00584A92"/>
  </w:style>
  <w:style w:type="character" w:customStyle="1" w:styleId="Styl1Char">
    <w:name w:val="Styl1 Char"/>
    <w:basedOn w:val="Standardnpsmoodstavce"/>
    <w:link w:val="Styl1"/>
    <w:rsid w:val="00584A92"/>
    <w:rPr>
      <w:rFonts w:ascii="Calibri" w:eastAsia="Calibri" w:hAnsi="Calibri" w:cs="Calibri"/>
      <w:sz w:val="18"/>
    </w:rPr>
  </w:style>
  <w:style w:type="paragraph" w:customStyle="1" w:styleId="Styl3">
    <w:name w:val="Styl3"/>
    <w:basedOn w:val="Odstavec2"/>
    <w:link w:val="Styl3Char"/>
    <w:qFormat/>
    <w:rsid w:val="00584A92"/>
    <w:pPr>
      <w:numPr>
        <w:ilvl w:val="0"/>
      </w:numPr>
    </w:pPr>
  </w:style>
  <w:style w:type="character" w:customStyle="1" w:styleId="Styl2Char">
    <w:name w:val="Styl2 Char"/>
    <w:basedOn w:val="OdstavecseseznamemChar"/>
    <w:link w:val="Styl2"/>
    <w:rsid w:val="00584A92"/>
    <w:rPr>
      <w:rFonts w:ascii="Calibri" w:eastAsia="Calibri" w:hAnsi="Calibri" w:cs="Calibri"/>
      <w:sz w:val="18"/>
    </w:rPr>
  </w:style>
  <w:style w:type="paragraph" w:customStyle="1" w:styleId="Styl4">
    <w:name w:val="Styl4"/>
    <w:basedOn w:val="Odstavec2"/>
    <w:link w:val="Styl4Char"/>
    <w:qFormat/>
    <w:rsid w:val="00584A92"/>
    <w:pPr>
      <w:numPr>
        <w:ilvl w:val="0"/>
        <w:numId w:val="5"/>
      </w:numPr>
      <w:ind w:left="993" w:hanging="284"/>
    </w:pPr>
  </w:style>
  <w:style w:type="character" w:customStyle="1" w:styleId="Styl3Char">
    <w:name w:val="Styl3 Char"/>
    <w:basedOn w:val="Odstavec2Char"/>
    <w:link w:val="Styl3"/>
    <w:rsid w:val="00584A92"/>
    <w:rPr>
      <w:rFonts w:ascii="Calibri" w:eastAsia="Calibri" w:hAnsi="Calibri" w:cs="Calibri"/>
      <w:sz w:val="18"/>
    </w:rPr>
  </w:style>
  <w:style w:type="character" w:customStyle="1" w:styleId="Styl4Char">
    <w:name w:val="Styl4 Char"/>
    <w:basedOn w:val="Odstavec2Char"/>
    <w:link w:val="Styl4"/>
    <w:rsid w:val="00584A92"/>
    <w:rPr>
      <w:rFonts w:ascii="Calibri" w:eastAsia="Calibri" w:hAnsi="Calibri" w:cs="Calibri"/>
      <w:sz w:val="18"/>
    </w:rPr>
  </w:style>
  <w:style w:type="character" w:customStyle="1" w:styleId="Bezbarvy">
    <w:name w:val="Bez barvy"/>
    <w:basedOn w:val="Standardnpsmoodstavce"/>
    <w:uiPriority w:val="13"/>
    <w:qFormat/>
    <w:rsid w:val="006451A2"/>
    <w:rPr>
      <w:bdr w:val="none" w:sz="0" w:space="0" w:color="auto"/>
      <w:shd w:val="clear" w:color="auto" w:fill="auto"/>
    </w:rPr>
  </w:style>
  <w:style w:type="table" w:styleId="Mkatabulky">
    <w:name w:val="Table Grid"/>
    <w:basedOn w:val="Normlntabulka"/>
    <w:uiPriority w:val="39"/>
    <w:rsid w:val="0064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1">
    <w:name w:val="Čísl 1"/>
    <w:basedOn w:val="Normln"/>
    <w:link w:val="sl1Char"/>
    <w:uiPriority w:val="5"/>
    <w:qFormat/>
    <w:rsid w:val="000E5E9E"/>
    <w:pPr>
      <w:widowControl/>
      <w:numPr>
        <w:numId w:val="15"/>
      </w:numPr>
      <w:tabs>
        <w:tab w:val="clear" w:pos="454"/>
      </w:tabs>
      <w:suppressAutoHyphens/>
      <w:autoSpaceDE/>
      <w:autoSpaceDN/>
      <w:ind w:right="0"/>
      <w:jc w:val="left"/>
    </w:pPr>
    <w:rPr>
      <w:rFonts w:asciiTheme="minorHAnsi" w:eastAsia="Times New Roman" w:hAnsiTheme="minorHAnsi" w:cs="Times New Roman"/>
      <w:sz w:val="20"/>
      <w:szCs w:val="20"/>
      <w:lang w:eastAsia="zh-CN"/>
    </w:rPr>
  </w:style>
  <w:style w:type="paragraph" w:customStyle="1" w:styleId="sl2">
    <w:name w:val="Čísl 2"/>
    <w:basedOn w:val="Normln"/>
    <w:link w:val="sl2Char"/>
    <w:uiPriority w:val="5"/>
    <w:qFormat/>
    <w:rsid w:val="000E5E9E"/>
    <w:pPr>
      <w:widowControl/>
      <w:numPr>
        <w:ilvl w:val="1"/>
        <w:numId w:val="15"/>
      </w:numPr>
      <w:suppressAutoHyphens/>
      <w:autoSpaceDE/>
      <w:autoSpaceDN/>
      <w:spacing w:after="6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character" w:customStyle="1" w:styleId="sl2Char">
    <w:name w:val="Čísl 2 Char"/>
    <w:basedOn w:val="Standardnpsmoodstavce"/>
    <w:link w:val="sl2"/>
    <w:uiPriority w:val="5"/>
    <w:rsid w:val="000E5E9E"/>
    <w:rPr>
      <w:rFonts w:eastAsia="Times New Roman" w:cs="Times New Roman"/>
      <w:sz w:val="20"/>
      <w:szCs w:val="24"/>
      <w:lang w:eastAsia="zh-CN"/>
    </w:rPr>
  </w:style>
  <w:style w:type="paragraph" w:customStyle="1" w:styleId="sl3">
    <w:name w:val="Čísl 3"/>
    <w:basedOn w:val="Normln"/>
    <w:uiPriority w:val="5"/>
    <w:qFormat/>
    <w:rsid w:val="000E5E9E"/>
    <w:pPr>
      <w:widowControl/>
      <w:numPr>
        <w:ilvl w:val="2"/>
        <w:numId w:val="15"/>
      </w:numPr>
      <w:suppressAutoHyphens/>
      <w:autoSpaceDE/>
      <w:autoSpaceDN/>
      <w:spacing w:after="6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paragraph" w:customStyle="1" w:styleId="sl4">
    <w:name w:val="Čísl 4"/>
    <w:basedOn w:val="Normln"/>
    <w:uiPriority w:val="5"/>
    <w:qFormat/>
    <w:rsid w:val="000E5E9E"/>
    <w:pPr>
      <w:widowControl/>
      <w:numPr>
        <w:ilvl w:val="3"/>
        <w:numId w:val="15"/>
      </w:numPr>
      <w:suppressAutoHyphens/>
      <w:autoSpaceDE/>
      <w:autoSpaceDN/>
      <w:spacing w:before="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paragraph" w:customStyle="1" w:styleId="sl5">
    <w:name w:val="Čísl 5"/>
    <w:basedOn w:val="Normln"/>
    <w:uiPriority w:val="5"/>
    <w:qFormat/>
    <w:rsid w:val="000E5E9E"/>
    <w:pPr>
      <w:widowControl/>
      <w:numPr>
        <w:ilvl w:val="4"/>
        <w:numId w:val="15"/>
      </w:numPr>
      <w:suppressAutoHyphens/>
      <w:autoSpaceDE/>
      <w:autoSpaceDN/>
      <w:spacing w:before="0" w:line="240" w:lineRule="atLeast"/>
      <w:ind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EC4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D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D0F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D0F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D0F"/>
    <w:pPr>
      <w:spacing w:before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D0F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4D0F"/>
    <w:rPr>
      <w:color w:val="954F72" w:themeColor="followedHyperlink"/>
      <w:u w:val="single"/>
    </w:rPr>
  </w:style>
  <w:style w:type="character" w:customStyle="1" w:styleId="A2">
    <w:name w:val="A2"/>
    <w:uiPriority w:val="99"/>
    <w:rsid w:val="00985CF6"/>
    <w:rPr>
      <w:rFonts w:cs="Graublau Sans"/>
      <w:color w:val="000000"/>
      <w:sz w:val="20"/>
      <w:szCs w:val="20"/>
    </w:rPr>
  </w:style>
  <w:style w:type="character" w:styleId="Siln">
    <w:name w:val="Strong"/>
    <w:aliases w:val="Tučně"/>
    <w:uiPriority w:val="2"/>
    <w:qFormat/>
    <w:rsid w:val="0007149D"/>
    <w:rPr>
      <w:b/>
      <w:bCs/>
    </w:rPr>
  </w:style>
  <w:style w:type="paragraph" w:customStyle="1" w:styleId="Text2">
    <w:name w:val="Text 2"/>
    <w:basedOn w:val="Normln"/>
    <w:link w:val="Text2Char"/>
    <w:uiPriority w:val="7"/>
    <w:qFormat/>
    <w:rsid w:val="0007149D"/>
    <w:pPr>
      <w:widowControl/>
      <w:numPr>
        <w:numId w:val="0"/>
      </w:numPr>
      <w:tabs>
        <w:tab w:val="left" w:pos="454"/>
        <w:tab w:val="left" w:pos="907"/>
      </w:tabs>
      <w:suppressAutoHyphens/>
      <w:autoSpaceDE/>
      <w:autoSpaceDN/>
      <w:spacing w:after="60" w:line="240" w:lineRule="atLeast"/>
      <w:ind w:left="454" w:right="0"/>
      <w:jc w:val="left"/>
    </w:pPr>
    <w:rPr>
      <w:rFonts w:asciiTheme="minorHAnsi" w:eastAsia="Times New Roman" w:hAnsiTheme="minorHAnsi" w:cs="Times New Roman"/>
      <w:sz w:val="20"/>
      <w:szCs w:val="24"/>
      <w:lang w:eastAsia="zh-CN"/>
    </w:rPr>
  </w:style>
  <w:style w:type="character" w:customStyle="1" w:styleId="Text2Char">
    <w:name w:val="Text 2 Char"/>
    <w:link w:val="Text2"/>
    <w:uiPriority w:val="7"/>
    <w:rsid w:val="0007149D"/>
    <w:rPr>
      <w:rFonts w:eastAsia="Times New Roman" w:cs="Times New Roman"/>
      <w:sz w:val="20"/>
      <w:szCs w:val="24"/>
      <w:lang w:eastAsia="zh-CN"/>
    </w:rPr>
  </w:style>
  <w:style w:type="character" w:customStyle="1" w:styleId="sl1Char">
    <w:name w:val="Čísl 1 Char"/>
    <w:basedOn w:val="Standardnpsmoodstavce"/>
    <w:link w:val="sl1"/>
    <w:uiPriority w:val="5"/>
    <w:rsid w:val="0007149D"/>
    <w:rPr>
      <w:rFonts w:eastAsia="Times New Roman" w:cs="Times New Roman"/>
      <w:sz w:val="20"/>
      <w:szCs w:val="20"/>
      <w:lang w:eastAsia="zh-CN"/>
    </w:rPr>
  </w:style>
  <w:style w:type="table" w:customStyle="1" w:styleId="Mkatabulky1">
    <w:name w:val="Mřížka tabulky1"/>
    <w:basedOn w:val="Normlntabulka"/>
    <w:next w:val="Mkatabulky"/>
    <w:rsid w:val="0007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tlantik.cz/ochrana-osobnich-udaj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atlantik.cz/ochrana-osobnich-udaju" TargetMode="External"/><Relationship Id="rId17" Type="http://schemas.openxmlformats.org/officeDocument/2006/relationships/hyperlink" Target="mailto:oou@jtf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www.jtbank.cz/osobni_uda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tlantik.cz/ochrana-osobnich-udaj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ou@jtf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D97BB5B7204FBAF970820E36A340" ma:contentTypeVersion="4" ma:contentTypeDescription="Vytvoří nový dokument" ma:contentTypeScope="" ma:versionID="9786b85f262d3b25da04ed5477060fa0">
  <xsd:schema xmlns:xsd="http://www.w3.org/2001/XMLSchema" xmlns:xs="http://www.w3.org/2001/XMLSchema" xmlns:p="http://schemas.microsoft.com/office/2006/metadata/properties" xmlns:ns2="b720b1d1-99bb-4f1f-bb3d-824a10f94878" xmlns:ns3="381b0746-d3bc-45cb-946d-931b4004065d" targetNamespace="http://schemas.microsoft.com/office/2006/metadata/properties" ma:root="true" ma:fieldsID="e88990e630f238e63a4389a7d7f02ce2" ns2:_="" ns3:_="">
    <xsd:import namespace="b720b1d1-99bb-4f1f-bb3d-824a10f94878"/>
    <xsd:import namespace="381b0746-d3bc-45cb-946d-931b4004065d"/>
    <xsd:element name="properties">
      <xsd:complexType>
        <xsd:sequence>
          <xsd:element name="documentManagement">
            <xsd:complexType>
              <xsd:all>
                <xsd:element ref="ns2:pm_documents_lib_read" minOccurs="0"/>
                <xsd:element ref="ns2:pm_documents_lib_contribute" minOccurs="0"/>
                <xsd:element ref="ns2:pm_documents_lib_design" minOccurs="0"/>
                <xsd:element ref="ns3:pm_documents_lib_full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b1d1-99bb-4f1f-bb3d-824a10f94878" elementFormDefault="qualified">
    <xsd:import namespace="http://schemas.microsoft.com/office/2006/documentManagement/types"/>
    <xsd:import namespace="http://schemas.microsoft.com/office/infopath/2007/PartnerControls"/>
    <xsd:element name="pm_documents_lib_read" ma:index="8" nillable="true" ma:displayName="Čtení" ma:list="{2e0f08f0-fd2c-4f97-86cc-7ef0be4a7a6d}" ma:internalName="pm_documents_lib_read" ma:showField="Title" ma:web="d4fc906f-6638-4826-9957-1612fc8af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m_documents_lib_contribute" ma:index="9" nillable="true" ma:displayName="Přispívání" ma:list="{2e0f08f0-fd2c-4f97-86cc-7ef0be4a7a6d}" ma:internalName="pm_documents_lib_contribute" ma:showField="Title" ma:web="d4fc906f-6638-4826-9957-1612fc8af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m_documents_lib_design" ma:index="10" nillable="true" ma:displayName="Návrh" ma:list="{2e0f08f0-fd2c-4f97-86cc-7ef0be4a7a6d}" ma:internalName="pm_documents_lib_design" ma:showField="Title" ma:web="d4fc906f-6638-4826-9957-1612fc8af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b0746-d3bc-45cb-946d-931b4004065d" elementFormDefault="qualified">
    <xsd:import namespace="http://schemas.microsoft.com/office/2006/documentManagement/types"/>
    <xsd:import namespace="http://schemas.microsoft.com/office/infopath/2007/PartnerControls"/>
    <xsd:element name="pm_documents_lib_fullcontrol" ma:index="11" nillable="true" ma:displayName="Úplné řízení" ma:list="{2e0f08f0-fd2c-4f97-86cc-7ef0be4a7a6d}" ma:internalName="pm_documents_lib_fullcontrol" ma:showField="Title" ma:web="d4fc906f-6638-4826-9957-1612fc8af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_documents_lib_design xmlns="b720b1d1-99bb-4f1f-bb3d-824a10f94878"/>
    <pm_documents_lib_fullcontrol xmlns="381b0746-d3bc-45cb-946d-931b4004065d"/>
    <pm_documents_lib_contribute xmlns="b720b1d1-99bb-4f1f-bb3d-824a10f94878"/>
    <pm_documents_lib_read xmlns="b720b1d1-99bb-4f1f-bb3d-824a10f9487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68A5-FDB0-464A-BC2F-8F6C74501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b1d1-99bb-4f1f-bb3d-824a10f94878"/>
    <ds:schemaRef ds:uri="381b0746-d3bc-45cb-946d-931b4004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500B0-6ED7-4064-AD94-766547650570}">
  <ds:schemaRefs>
    <ds:schemaRef ds:uri="http://schemas.microsoft.com/office/2006/metadata/properties"/>
    <ds:schemaRef ds:uri="http://schemas.microsoft.com/office/infopath/2007/PartnerControls"/>
    <ds:schemaRef ds:uri="b720b1d1-99bb-4f1f-bb3d-824a10f94878"/>
    <ds:schemaRef ds:uri="381b0746-d3bc-45cb-946d-931b4004065d"/>
  </ds:schemaRefs>
</ds:datastoreItem>
</file>

<file path=customXml/itemProps3.xml><?xml version="1.0" encoding="utf-8"?>
<ds:datastoreItem xmlns:ds="http://schemas.openxmlformats.org/officeDocument/2006/customXml" ds:itemID="{281D1707-AFE4-4AC6-B9D1-1FC428BBE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489E9-D4E3-4D0A-A174-1DF9FC2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 &amp; T Banka, a.s.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Lebedová Radana</dc:creator>
  <cp:keywords/>
  <dc:description/>
  <cp:lastModifiedBy>Tomeš Libor</cp:lastModifiedBy>
  <cp:revision>19</cp:revision>
  <dcterms:created xsi:type="dcterms:W3CDTF">2018-03-13T16:42:00Z</dcterms:created>
  <dcterms:modified xsi:type="dcterms:W3CDTF">2018-05-06T16:23:00Z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0x0101006E43D97BB5B7204FBAF970820E36A340</vt:lpwstr>
  </property>
</Properties>
</file>